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25" w:rsidRPr="00931C7A" w:rsidRDefault="00EC4FA9" w:rsidP="00EC4FA9">
      <w:pPr>
        <w:rPr>
          <w:b/>
          <w:sz w:val="24"/>
          <w:szCs w:val="22"/>
        </w:rPr>
      </w:pPr>
      <w:r w:rsidRPr="00931C7A">
        <w:rPr>
          <w:b/>
          <w:sz w:val="24"/>
          <w:szCs w:val="22"/>
        </w:rPr>
        <w:t>Checklist en informatie over ‘</w:t>
      </w:r>
      <w:r w:rsidR="007B2361">
        <w:rPr>
          <w:b/>
          <w:sz w:val="24"/>
          <w:szCs w:val="22"/>
        </w:rPr>
        <w:t>Responsive template</w:t>
      </w:r>
      <w:r w:rsidRPr="00931C7A">
        <w:rPr>
          <w:b/>
          <w:sz w:val="24"/>
          <w:szCs w:val="22"/>
        </w:rPr>
        <w:t>’</w:t>
      </w:r>
    </w:p>
    <w:p w:rsidR="00EC4FA9" w:rsidRDefault="00EC4FA9" w:rsidP="00EC4FA9">
      <w:pPr>
        <w:rPr>
          <w:szCs w:val="18"/>
        </w:rPr>
      </w:pPr>
    </w:p>
    <w:p w:rsidR="00EC4FA9" w:rsidRDefault="00EC4FA9" w:rsidP="00EC4FA9">
      <w:pPr>
        <w:rPr>
          <w:szCs w:val="18"/>
        </w:rPr>
      </w:pPr>
      <w:r>
        <w:rPr>
          <w:szCs w:val="18"/>
        </w:rPr>
        <w:t>Hier geven we wat meer achtergrond over het vullen van het ‘responsive template’ en welke el</w:t>
      </w:r>
      <w:r>
        <w:rPr>
          <w:szCs w:val="18"/>
        </w:rPr>
        <w:t>e</w:t>
      </w:r>
      <w:r>
        <w:rPr>
          <w:szCs w:val="18"/>
        </w:rPr>
        <w:t>menten er benoemd moeten worden.</w:t>
      </w:r>
    </w:p>
    <w:p w:rsidR="00EC4FA9" w:rsidRDefault="00EC4FA9" w:rsidP="00EC4FA9">
      <w:pPr>
        <w:rPr>
          <w:szCs w:val="18"/>
        </w:rPr>
      </w:pPr>
    </w:p>
    <w:p w:rsidR="00EC4FA9" w:rsidRPr="00EC4FA9" w:rsidRDefault="00EC4FA9" w:rsidP="001045D6">
      <w:pPr>
        <w:pStyle w:val="Kop2"/>
      </w:pPr>
      <w:r w:rsidRPr="00EC4FA9">
        <w:t>Algemene zaken:</w:t>
      </w:r>
    </w:p>
    <w:p w:rsidR="00EC4FA9" w:rsidRDefault="00EC4FA9" w:rsidP="00EC4FA9">
      <w:pPr>
        <w:rPr>
          <w:szCs w:val="18"/>
        </w:rPr>
      </w:pPr>
    </w:p>
    <w:p w:rsidR="007B2361" w:rsidRDefault="007B2361" w:rsidP="00EC4FA9">
      <w:pPr>
        <w:rPr>
          <w:szCs w:val="18"/>
        </w:rPr>
      </w:pPr>
      <w:r>
        <w:rPr>
          <w:szCs w:val="18"/>
        </w:rPr>
        <w:t>Lettertype</w:t>
      </w:r>
      <w:r>
        <w:rPr>
          <w:szCs w:val="18"/>
        </w:rPr>
        <w:tab/>
        <w:t xml:space="preserve">:  </w:t>
      </w:r>
      <w:r w:rsidRPr="007B2361">
        <w:rPr>
          <w:szCs w:val="18"/>
          <w:highlight w:val="yellow"/>
        </w:rPr>
        <w:t>________</w:t>
      </w:r>
      <w:r>
        <w:rPr>
          <w:szCs w:val="18"/>
        </w:rPr>
        <w:t xml:space="preserve"> (template = </w:t>
      </w:r>
      <w:proofErr w:type="spellStart"/>
      <w:r>
        <w:rPr>
          <w:szCs w:val="18"/>
        </w:rPr>
        <w:t>Verdana</w:t>
      </w:r>
      <w:proofErr w:type="spellEnd"/>
      <w:r>
        <w:rPr>
          <w:szCs w:val="18"/>
        </w:rPr>
        <w:t xml:space="preserve">) </w:t>
      </w:r>
    </w:p>
    <w:p w:rsidR="007B2361" w:rsidRDefault="007B2361" w:rsidP="00EC4FA9">
      <w:pPr>
        <w:rPr>
          <w:szCs w:val="18"/>
        </w:rPr>
      </w:pPr>
    </w:p>
    <w:p w:rsidR="007B2361" w:rsidRDefault="007B2361" w:rsidP="00EC4FA9">
      <w:pPr>
        <w:rPr>
          <w:szCs w:val="18"/>
        </w:rPr>
      </w:pPr>
      <w:r>
        <w:rPr>
          <w:szCs w:val="18"/>
        </w:rPr>
        <w:t xml:space="preserve">Het lettertype bij een </w:t>
      </w:r>
      <w:proofErr w:type="spellStart"/>
      <w:r>
        <w:rPr>
          <w:szCs w:val="18"/>
        </w:rPr>
        <w:t>emailing</w:t>
      </w:r>
      <w:proofErr w:type="spellEnd"/>
      <w:r>
        <w:rPr>
          <w:szCs w:val="18"/>
        </w:rPr>
        <w:t xml:space="preserve"> is erg belangrijk, zorg ervoor dat het een gangbaar lettertype is en goed leesbaar (bijv. </w:t>
      </w:r>
      <w:proofErr w:type="spellStart"/>
      <w:r>
        <w:rPr>
          <w:szCs w:val="18"/>
        </w:rPr>
        <w:t>Verdana</w:t>
      </w:r>
      <w:proofErr w:type="spellEnd"/>
      <w:r>
        <w:rPr>
          <w:szCs w:val="18"/>
        </w:rPr>
        <w:t xml:space="preserve">, Arial en Times New Roman worden veel gebruikt). </w:t>
      </w:r>
      <w:r w:rsidRPr="007B2361">
        <w:rPr>
          <w:b/>
          <w:szCs w:val="18"/>
        </w:rPr>
        <w:t>Onbekende le</w:t>
      </w:r>
      <w:r w:rsidRPr="007B2361">
        <w:rPr>
          <w:b/>
          <w:szCs w:val="18"/>
        </w:rPr>
        <w:t>t</w:t>
      </w:r>
      <w:r w:rsidRPr="007B2361">
        <w:rPr>
          <w:b/>
          <w:szCs w:val="18"/>
        </w:rPr>
        <w:t>tertypes</w:t>
      </w:r>
      <w:r w:rsidR="0092204D">
        <w:rPr>
          <w:szCs w:val="18"/>
        </w:rPr>
        <w:t>, of lettertypes speciaal ontworpen voor een bepaalde huisstijl worden</w:t>
      </w:r>
      <w:r>
        <w:rPr>
          <w:szCs w:val="18"/>
        </w:rPr>
        <w:t xml:space="preserve"> </w:t>
      </w:r>
      <w:r w:rsidR="0092204D">
        <w:rPr>
          <w:szCs w:val="18"/>
        </w:rPr>
        <w:t>(</w:t>
      </w:r>
      <w:r w:rsidRPr="007B2361">
        <w:rPr>
          <w:szCs w:val="18"/>
          <w:u w:val="single"/>
        </w:rPr>
        <w:t>vaak</w:t>
      </w:r>
      <w:r w:rsidR="0092204D">
        <w:rPr>
          <w:szCs w:val="18"/>
          <w:u w:val="single"/>
        </w:rPr>
        <w:t>)</w:t>
      </w:r>
      <w:r w:rsidRPr="007B2361">
        <w:rPr>
          <w:szCs w:val="18"/>
          <w:u w:val="single"/>
        </w:rPr>
        <w:t xml:space="preserve"> niet g</w:t>
      </w:r>
      <w:r w:rsidRPr="007B2361">
        <w:rPr>
          <w:szCs w:val="18"/>
          <w:u w:val="single"/>
        </w:rPr>
        <w:t>e</w:t>
      </w:r>
      <w:r w:rsidRPr="007B2361">
        <w:rPr>
          <w:szCs w:val="18"/>
          <w:u w:val="single"/>
        </w:rPr>
        <w:t>toond</w:t>
      </w:r>
      <w:r>
        <w:rPr>
          <w:szCs w:val="18"/>
        </w:rPr>
        <w:t xml:space="preserve"> in email, dan wordt er t</w:t>
      </w:r>
      <w:r>
        <w:rPr>
          <w:szCs w:val="18"/>
        </w:rPr>
        <w:t>e</w:t>
      </w:r>
      <w:r>
        <w:rPr>
          <w:szCs w:val="18"/>
        </w:rPr>
        <w:t>ruggevallen op de standaardinstelling van het emailprogramma.</w:t>
      </w:r>
    </w:p>
    <w:p w:rsidR="007B2361" w:rsidRDefault="007B2361" w:rsidP="00EC4FA9">
      <w:pPr>
        <w:rPr>
          <w:szCs w:val="18"/>
        </w:rPr>
      </w:pPr>
    </w:p>
    <w:p w:rsidR="007B2361" w:rsidRDefault="007B2361" w:rsidP="00EC4FA9">
      <w:pPr>
        <w:rPr>
          <w:szCs w:val="18"/>
        </w:rPr>
      </w:pPr>
    </w:p>
    <w:p w:rsidR="007B2361" w:rsidRPr="007B2361" w:rsidRDefault="007B2361" w:rsidP="00EC4FA9">
      <w:pPr>
        <w:rPr>
          <w:b/>
          <w:szCs w:val="18"/>
        </w:rPr>
      </w:pPr>
      <w:r w:rsidRPr="007B2361">
        <w:rPr>
          <w:b/>
          <w:szCs w:val="18"/>
        </w:rPr>
        <w:t>Achtergrondkleuren</w:t>
      </w:r>
    </w:p>
    <w:p w:rsidR="007B2361" w:rsidRDefault="007B2361" w:rsidP="00EC4FA9">
      <w:pPr>
        <w:rPr>
          <w:szCs w:val="18"/>
        </w:rPr>
      </w:pPr>
      <w:r>
        <w:rPr>
          <w:noProof/>
          <w:szCs w:val="18"/>
        </w:rPr>
        <w:drawing>
          <wp:anchor distT="0" distB="0" distL="114300" distR="114300" simplePos="0" relativeHeight="251659264" behindDoc="0" locked="0" layoutInCell="1" allowOverlap="1">
            <wp:simplePos x="0" y="0"/>
            <wp:positionH relativeFrom="column">
              <wp:posOffset>3411855</wp:posOffset>
            </wp:positionH>
            <wp:positionV relativeFrom="paragraph">
              <wp:posOffset>107315</wp:posOffset>
            </wp:positionV>
            <wp:extent cx="2581910" cy="1725930"/>
            <wp:effectExtent l="19050" t="0" r="8890" b="0"/>
            <wp:wrapSquare wrapText="bothSides"/>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81910" cy="1725930"/>
                    </a:xfrm>
                    <a:prstGeom prst="rect">
                      <a:avLst/>
                    </a:prstGeom>
                    <a:noFill/>
                    <a:ln w="9525">
                      <a:noFill/>
                      <a:miter lim="800000"/>
                      <a:headEnd/>
                      <a:tailEnd/>
                    </a:ln>
                  </pic:spPr>
                </pic:pic>
              </a:graphicData>
            </a:graphic>
          </wp:anchor>
        </w:drawing>
      </w:r>
    </w:p>
    <w:p w:rsidR="00EC4FA9" w:rsidRDefault="00EC4FA9" w:rsidP="00EC4FA9">
      <w:pPr>
        <w:rPr>
          <w:szCs w:val="18"/>
        </w:rPr>
      </w:pPr>
      <w:r>
        <w:rPr>
          <w:szCs w:val="18"/>
        </w:rPr>
        <w:t>Achtergrondkleur van de gehele email. Buitenrand is nu lichtgrijs (</w:t>
      </w:r>
      <w:r w:rsidRPr="00EC4FA9">
        <w:rPr>
          <w:szCs w:val="18"/>
        </w:rPr>
        <w:t>#</w:t>
      </w:r>
      <w:proofErr w:type="spellStart"/>
      <w:r w:rsidRPr="00EC4FA9">
        <w:rPr>
          <w:szCs w:val="18"/>
        </w:rPr>
        <w:t>ededed</w:t>
      </w:r>
      <w:proofErr w:type="spellEnd"/>
      <w:r>
        <w:rPr>
          <w:szCs w:val="18"/>
        </w:rPr>
        <w:t xml:space="preserve">) en waar de </w:t>
      </w:r>
      <w:proofErr w:type="spellStart"/>
      <w:r>
        <w:rPr>
          <w:szCs w:val="18"/>
        </w:rPr>
        <w:t>emailing</w:t>
      </w:r>
      <w:proofErr w:type="spellEnd"/>
      <w:r>
        <w:rPr>
          <w:szCs w:val="18"/>
        </w:rPr>
        <w:t xml:space="preserve"> </w:t>
      </w:r>
      <w:r w:rsidR="001045D6">
        <w:rPr>
          <w:szCs w:val="18"/>
        </w:rPr>
        <w:t xml:space="preserve"> </w:t>
      </w:r>
      <w:r>
        <w:rPr>
          <w:szCs w:val="18"/>
        </w:rPr>
        <w:t>staat is wit (</w:t>
      </w:r>
      <w:r w:rsidRPr="00EC4FA9">
        <w:rPr>
          <w:szCs w:val="18"/>
        </w:rPr>
        <w:t>#</w:t>
      </w:r>
      <w:proofErr w:type="spellStart"/>
      <w:r w:rsidRPr="00EC4FA9">
        <w:rPr>
          <w:szCs w:val="18"/>
        </w:rPr>
        <w:t>ffffff</w:t>
      </w:r>
      <w:proofErr w:type="spellEnd"/>
      <w:r>
        <w:rPr>
          <w:szCs w:val="18"/>
        </w:rPr>
        <w:t xml:space="preserve">). De genoemde kleurcodes zijn </w:t>
      </w:r>
      <w:r w:rsidRPr="001045D6">
        <w:rPr>
          <w:b/>
          <w:szCs w:val="18"/>
        </w:rPr>
        <w:t>universeel</w:t>
      </w:r>
      <w:r>
        <w:rPr>
          <w:szCs w:val="18"/>
        </w:rPr>
        <w:t xml:space="preserve"> en zijn bijvoorbeeld in </w:t>
      </w:r>
      <w:proofErr w:type="spellStart"/>
      <w:r>
        <w:rPr>
          <w:szCs w:val="18"/>
        </w:rPr>
        <w:t>Photoshop</w:t>
      </w:r>
      <w:proofErr w:type="spellEnd"/>
      <w:r>
        <w:rPr>
          <w:szCs w:val="18"/>
        </w:rPr>
        <w:t xml:space="preserve"> eenvoudig op te zoeken.</w:t>
      </w:r>
    </w:p>
    <w:p w:rsidR="00EC4FA9" w:rsidRDefault="00EC4FA9" w:rsidP="00EC4FA9">
      <w:pPr>
        <w:rPr>
          <w:szCs w:val="18"/>
        </w:rPr>
      </w:pPr>
    </w:p>
    <w:p w:rsidR="00EC4FA9" w:rsidRPr="00EC4FA9" w:rsidRDefault="00EC4FA9" w:rsidP="00EC4FA9">
      <w:pPr>
        <w:rPr>
          <w:i/>
          <w:szCs w:val="18"/>
        </w:rPr>
      </w:pPr>
      <w:r w:rsidRPr="00EC4FA9">
        <w:rPr>
          <w:i/>
          <w:szCs w:val="18"/>
        </w:rPr>
        <w:t>&lt;laat leeg als het zo prima is&gt;</w:t>
      </w:r>
    </w:p>
    <w:p w:rsidR="00EC4FA9" w:rsidRDefault="00EC4FA9" w:rsidP="00EC4FA9">
      <w:pPr>
        <w:rPr>
          <w:szCs w:val="18"/>
        </w:rPr>
      </w:pPr>
    </w:p>
    <w:p w:rsidR="00EC4FA9" w:rsidRPr="00EC4FA9" w:rsidRDefault="00EC4FA9" w:rsidP="00EC4FA9">
      <w:pPr>
        <w:pStyle w:val="Lijstalinea"/>
        <w:numPr>
          <w:ilvl w:val="0"/>
          <w:numId w:val="22"/>
        </w:numPr>
        <w:rPr>
          <w:szCs w:val="18"/>
        </w:rPr>
      </w:pPr>
      <w:r w:rsidRPr="00EC4FA9">
        <w:rPr>
          <w:szCs w:val="18"/>
        </w:rPr>
        <w:t>Achtergrondkleur</w:t>
      </w:r>
      <w:r w:rsidRPr="00EC4FA9">
        <w:rPr>
          <w:szCs w:val="18"/>
        </w:rPr>
        <w:tab/>
        <w:t xml:space="preserve">: </w:t>
      </w:r>
      <w:r w:rsidRPr="001045D6">
        <w:rPr>
          <w:szCs w:val="18"/>
          <w:highlight w:val="yellow"/>
        </w:rPr>
        <w:t>_______</w:t>
      </w:r>
      <w:r w:rsidRPr="00EC4FA9">
        <w:rPr>
          <w:szCs w:val="18"/>
        </w:rPr>
        <w:t xml:space="preserve"> (#</w:t>
      </w:r>
      <w:proofErr w:type="spellStart"/>
      <w:r w:rsidRPr="00EC4FA9">
        <w:rPr>
          <w:szCs w:val="18"/>
        </w:rPr>
        <w:t>ededed</w:t>
      </w:r>
      <w:proofErr w:type="spellEnd"/>
      <w:r w:rsidRPr="00EC4FA9">
        <w:rPr>
          <w:szCs w:val="18"/>
        </w:rPr>
        <w:t>)</w:t>
      </w:r>
    </w:p>
    <w:p w:rsidR="00EC4FA9" w:rsidRDefault="00EC4FA9" w:rsidP="00EC4FA9">
      <w:pPr>
        <w:pStyle w:val="Lijstalinea"/>
        <w:numPr>
          <w:ilvl w:val="0"/>
          <w:numId w:val="22"/>
        </w:numPr>
        <w:rPr>
          <w:szCs w:val="18"/>
        </w:rPr>
      </w:pPr>
      <w:r w:rsidRPr="00EC4FA9">
        <w:rPr>
          <w:szCs w:val="18"/>
        </w:rPr>
        <w:t>Kleur achter tekst</w:t>
      </w:r>
      <w:r w:rsidRPr="00EC4FA9">
        <w:rPr>
          <w:szCs w:val="18"/>
        </w:rPr>
        <w:tab/>
        <w:t xml:space="preserve">: </w:t>
      </w:r>
      <w:r w:rsidRPr="001045D6">
        <w:rPr>
          <w:szCs w:val="18"/>
          <w:highlight w:val="yellow"/>
        </w:rPr>
        <w:t>_______</w:t>
      </w:r>
      <w:r w:rsidRPr="00EC4FA9">
        <w:rPr>
          <w:szCs w:val="18"/>
        </w:rPr>
        <w:t xml:space="preserve"> (#</w:t>
      </w:r>
      <w:proofErr w:type="spellStart"/>
      <w:r w:rsidRPr="00EC4FA9">
        <w:rPr>
          <w:szCs w:val="18"/>
        </w:rPr>
        <w:t>ffffff</w:t>
      </w:r>
      <w:proofErr w:type="spellEnd"/>
      <w:r w:rsidRPr="00EC4FA9">
        <w:rPr>
          <w:szCs w:val="18"/>
        </w:rPr>
        <w:t>)</w:t>
      </w:r>
    </w:p>
    <w:p w:rsidR="007B2361" w:rsidRPr="00EC4FA9" w:rsidRDefault="007B2361" w:rsidP="007B2361">
      <w:pPr>
        <w:pStyle w:val="Lijstalinea"/>
        <w:numPr>
          <w:ilvl w:val="0"/>
          <w:numId w:val="22"/>
        </w:numPr>
        <w:rPr>
          <w:szCs w:val="18"/>
        </w:rPr>
      </w:pPr>
      <w:r w:rsidRPr="00EC4FA9">
        <w:rPr>
          <w:szCs w:val="18"/>
        </w:rPr>
        <w:t>Achtergrond</w:t>
      </w:r>
      <w:r>
        <w:rPr>
          <w:szCs w:val="18"/>
        </w:rPr>
        <w:t xml:space="preserve"> blok 1</w:t>
      </w:r>
      <w:r w:rsidRPr="00EC4FA9">
        <w:rPr>
          <w:szCs w:val="18"/>
        </w:rPr>
        <w:tab/>
        <w:t xml:space="preserve">: </w:t>
      </w:r>
      <w:r w:rsidRPr="001045D6">
        <w:rPr>
          <w:szCs w:val="18"/>
          <w:highlight w:val="yellow"/>
        </w:rPr>
        <w:t>_______</w:t>
      </w:r>
      <w:r w:rsidRPr="00EC4FA9">
        <w:rPr>
          <w:szCs w:val="18"/>
        </w:rPr>
        <w:t xml:space="preserve"> (#</w:t>
      </w:r>
      <w:proofErr w:type="spellStart"/>
      <w:r w:rsidRPr="007B2361">
        <w:rPr>
          <w:szCs w:val="18"/>
        </w:rPr>
        <w:t>eaeaea</w:t>
      </w:r>
      <w:proofErr w:type="spellEnd"/>
      <w:r w:rsidRPr="00EC4FA9">
        <w:rPr>
          <w:szCs w:val="18"/>
        </w:rPr>
        <w:t>)</w:t>
      </w:r>
    </w:p>
    <w:p w:rsidR="007B2361" w:rsidRPr="00EC4FA9" w:rsidRDefault="007B2361" w:rsidP="007B2361">
      <w:pPr>
        <w:pStyle w:val="Lijstalinea"/>
        <w:rPr>
          <w:szCs w:val="18"/>
        </w:rPr>
      </w:pPr>
    </w:p>
    <w:p w:rsidR="00EC4FA9" w:rsidRDefault="00EC4FA9" w:rsidP="00EC4FA9">
      <w:pPr>
        <w:rPr>
          <w:szCs w:val="18"/>
        </w:rPr>
      </w:pPr>
    </w:p>
    <w:p w:rsidR="001045D6" w:rsidRDefault="001045D6" w:rsidP="00EC4FA9">
      <w:pPr>
        <w:rPr>
          <w:b/>
          <w:szCs w:val="18"/>
        </w:rPr>
      </w:pPr>
    </w:p>
    <w:p w:rsidR="00EC4FA9" w:rsidRDefault="00EC4FA9" w:rsidP="001045D6">
      <w:pPr>
        <w:pStyle w:val="Kop2"/>
      </w:pPr>
      <w:r w:rsidRPr="00EC4FA9">
        <w:t>Vormgeving tekstlinks</w:t>
      </w:r>
    </w:p>
    <w:p w:rsidR="00EC4FA9" w:rsidRDefault="00EC4FA9" w:rsidP="00EC4FA9">
      <w:pPr>
        <w:rPr>
          <w:b/>
          <w:szCs w:val="18"/>
        </w:rPr>
      </w:pPr>
    </w:p>
    <w:p w:rsidR="00EC4FA9" w:rsidRPr="00EC4FA9" w:rsidRDefault="00EC4FA9" w:rsidP="00EC4FA9">
      <w:pPr>
        <w:rPr>
          <w:b/>
          <w:szCs w:val="18"/>
          <w:u w:val="single"/>
        </w:rPr>
      </w:pPr>
      <w:r w:rsidRPr="00EC4FA9">
        <w:rPr>
          <w:b/>
          <w:szCs w:val="18"/>
          <w:u w:val="single"/>
        </w:rPr>
        <w:t>In de introtekst</w:t>
      </w:r>
    </w:p>
    <w:p w:rsidR="00EC4FA9" w:rsidRDefault="00EC4FA9" w:rsidP="00EC4FA9">
      <w:pPr>
        <w:rPr>
          <w:szCs w:val="18"/>
        </w:rPr>
      </w:pPr>
    </w:p>
    <w:p w:rsidR="00EC4FA9" w:rsidRDefault="001045D6" w:rsidP="00EC4FA9">
      <w:pPr>
        <w:rPr>
          <w:szCs w:val="18"/>
        </w:rPr>
      </w:pPr>
      <w:r>
        <w:rPr>
          <w:szCs w:val="18"/>
        </w:rPr>
        <w:br/>
      </w:r>
      <w:r w:rsidR="00EC4FA9">
        <w:rPr>
          <w:noProof/>
          <w:szCs w:val="18"/>
        </w:rPr>
        <w:drawing>
          <wp:anchor distT="0" distB="0" distL="114300" distR="114300" simplePos="0" relativeHeight="251658240" behindDoc="0" locked="0" layoutInCell="1" allowOverlap="1">
            <wp:simplePos x="0" y="0"/>
            <wp:positionH relativeFrom="column">
              <wp:posOffset>90170</wp:posOffset>
            </wp:positionH>
            <wp:positionV relativeFrom="paragraph">
              <wp:posOffset>46990</wp:posOffset>
            </wp:positionV>
            <wp:extent cx="1457325" cy="409575"/>
            <wp:effectExtent l="171450" t="133350" r="371475" b="314325"/>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7325" cy="409575"/>
                    </a:xfrm>
                    <a:prstGeom prst="rect">
                      <a:avLst/>
                    </a:prstGeom>
                    <a:ln>
                      <a:noFill/>
                    </a:ln>
                    <a:effectLst>
                      <a:outerShdw blurRad="292100" dist="139700" dir="2700000" algn="tl" rotWithShape="0">
                        <a:srgbClr val="333333">
                          <a:alpha val="65000"/>
                        </a:srgbClr>
                      </a:outerShdw>
                    </a:effectLst>
                  </pic:spPr>
                </pic:pic>
              </a:graphicData>
            </a:graphic>
          </wp:anchor>
        </w:drawing>
      </w:r>
      <w:r w:rsidR="00EC4FA9">
        <w:rPr>
          <w:szCs w:val="18"/>
        </w:rPr>
        <w:t>Kleur</w:t>
      </w:r>
      <w:r w:rsidR="00EC4FA9">
        <w:rPr>
          <w:szCs w:val="18"/>
        </w:rPr>
        <w:tab/>
      </w:r>
      <w:r w:rsidR="00EC4FA9">
        <w:rPr>
          <w:szCs w:val="18"/>
        </w:rPr>
        <w:tab/>
        <w:t xml:space="preserve">: </w:t>
      </w:r>
      <w:r w:rsidR="00EC4FA9" w:rsidRPr="001045D6">
        <w:rPr>
          <w:szCs w:val="18"/>
          <w:highlight w:val="yellow"/>
        </w:rPr>
        <w:t>_______</w:t>
      </w:r>
      <w:r w:rsidR="00EC4FA9" w:rsidRPr="00EC4FA9">
        <w:rPr>
          <w:szCs w:val="18"/>
        </w:rPr>
        <w:t xml:space="preserve"> (#0000ff)</w:t>
      </w:r>
    </w:p>
    <w:p w:rsidR="00EC4FA9" w:rsidRDefault="00EC4FA9" w:rsidP="00EC4FA9">
      <w:pPr>
        <w:rPr>
          <w:szCs w:val="18"/>
        </w:rPr>
      </w:pPr>
      <w:r>
        <w:rPr>
          <w:szCs w:val="18"/>
        </w:rPr>
        <w:t>Onderstreept</w:t>
      </w:r>
      <w:r>
        <w:rPr>
          <w:szCs w:val="18"/>
        </w:rPr>
        <w:tab/>
        <w:t xml:space="preserve">: </w:t>
      </w:r>
      <w:r w:rsidRPr="001045D6">
        <w:rPr>
          <w:szCs w:val="18"/>
          <w:highlight w:val="yellow"/>
        </w:rPr>
        <w:t>ja /nee</w:t>
      </w:r>
    </w:p>
    <w:p w:rsidR="00EC4FA9" w:rsidRDefault="00EC4FA9" w:rsidP="00EC4FA9">
      <w:pPr>
        <w:rPr>
          <w:szCs w:val="18"/>
        </w:rPr>
      </w:pPr>
    </w:p>
    <w:p w:rsidR="00EC4FA9" w:rsidRDefault="00EC4FA9" w:rsidP="00EC4FA9">
      <w:pPr>
        <w:rPr>
          <w:szCs w:val="18"/>
        </w:rPr>
      </w:pPr>
    </w:p>
    <w:p w:rsidR="001045D6" w:rsidRDefault="001045D6" w:rsidP="00EC4FA9">
      <w:pPr>
        <w:rPr>
          <w:szCs w:val="18"/>
        </w:rPr>
      </w:pPr>
    </w:p>
    <w:p w:rsidR="001045D6" w:rsidRPr="00EC4FA9" w:rsidRDefault="001045D6" w:rsidP="001045D6">
      <w:pPr>
        <w:rPr>
          <w:b/>
          <w:szCs w:val="18"/>
          <w:u w:val="single"/>
        </w:rPr>
      </w:pPr>
      <w:r w:rsidRPr="00EC4FA9">
        <w:rPr>
          <w:b/>
          <w:szCs w:val="18"/>
          <w:u w:val="single"/>
        </w:rPr>
        <w:t xml:space="preserve">In de </w:t>
      </w:r>
      <w:r>
        <w:rPr>
          <w:b/>
          <w:szCs w:val="18"/>
          <w:u w:val="single"/>
        </w:rPr>
        <w:t>blokken onderin</w:t>
      </w:r>
    </w:p>
    <w:p w:rsidR="001045D6" w:rsidRDefault="001045D6" w:rsidP="001045D6">
      <w:pPr>
        <w:rPr>
          <w:szCs w:val="18"/>
        </w:rPr>
      </w:pPr>
    </w:p>
    <w:p w:rsidR="001045D6" w:rsidRDefault="001045D6" w:rsidP="001045D6">
      <w:pPr>
        <w:rPr>
          <w:szCs w:val="18"/>
        </w:rPr>
      </w:pPr>
      <w:r>
        <w:rPr>
          <w:noProof/>
          <w:szCs w:val="18"/>
        </w:rPr>
        <w:drawing>
          <wp:anchor distT="0" distB="0" distL="114300" distR="114300" simplePos="0" relativeHeight="251660288" behindDoc="0" locked="0" layoutInCell="1" allowOverlap="1">
            <wp:simplePos x="0" y="0"/>
            <wp:positionH relativeFrom="column">
              <wp:posOffset>17145</wp:posOffset>
            </wp:positionH>
            <wp:positionV relativeFrom="paragraph">
              <wp:posOffset>141605</wp:posOffset>
            </wp:positionV>
            <wp:extent cx="1508125" cy="539115"/>
            <wp:effectExtent l="171450" t="133350" r="358775" b="29908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508125" cy="539115"/>
                    </a:xfrm>
                    <a:prstGeom prst="rect">
                      <a:avLst/>
                    </a:prstGeom>
                    <a:ln>
                      <a:noFill/>
                    </a:ln>
                    <a:effectLst>
                      <a:outerShdw blurRad="292100" dist="139700" dir="2700000" algn="tl" rotWithShape="0">
                        <a:srgbClr val="333333">
                          <a:alpha val="65000"/>
                        </a:srgbClr>
                      </a:outerShdw>
                    </a:effectLst>
                  </pic:spPr>
                </pic:pic>
              </a:graphicData>
            </a:graphic>
          </wp:anchor>
        </w:drawing>
      </w:r>
      <w:r>
        <w:rPr>
          <w:szCs w:val="18"/>
        </w:rPr>
        <w:br/>
        <w:t>Kleur</w:t>
      </w:r>
      <w:r>
        <w:rPr>
          <w:szCs w:val="18"/>
        </w:rPr>
        <w:tab/>
      </w:r>
      <w:r>
        <w:rPr>
          <w:szCs w:val="18"/>
        </w:rPr>
        <w:tab/>
        <w:t xml:space="preserve">: </w:t>
      </w:r>
      <w:r w:rsidRPr="001045D6">
        <w:rPr>
          <w:szCs w:val="18"/>
          <w:highlight w:val="yellow"/>
        </w:rPr>
        <w:t>_______</w:t>
      </w:r>
      <w:r w:rsidRPr="00EC4FA9">
        <w:rPr>
          <w:szCs w:val="18"/>
        </w:rPr>
        <w:t xml:space="preserve"> (#</w:t>
      </w:r>
      <w:r w:rsidRPr="001045D6">
        <w:rPr>
          <w:szCs w:val="18"/>
        </w:rPr>
        <w:t>000001</w:t>
      </w:r>
      <w:r w:rsidRPr="00EC4FA9">
        <w:rPr>
          <w:szCs w:val="18"/>
        </w:rPr>
        <w:t>)</w:t>
      </w:r>
    </w:p>
    <w:p w:rsidR="001045D6" w:rsidRDefault="001045D6" w:rsidP="001045D6">
      <w:pPr>
        <w:rPr>
          <w:szCs w:val="18"/>
        </w:rPr>
      </w:pPr>
      <w:r>
        <w:rPr>
          <w:szCs w:val="18"/>
        </w:rPr>
        <w:t>Onderstreept</w:t>
      </w:r>
      <w:r>
        <w:rPr>
          <w:szCs w:val="18"/>
        </w:rPr>
        <w:tab/>
        <w:t xml:space="preserve">: </w:t>
      </w:r>
      <w:r w:rsidRPr="001045D6">
        <w:rPr>
          <w:szCs w:val="18"/>
          <w:highlight w:val="yellow"/>
        </w:rPr>
        <w:t>ja /nee</w:t>
      </w:r>
    </w:p>
    <w:p w:rsidR="001045D6" w:rsidRDefault="001045D6" w:rsidP="001045D6">
      <w:pPr>
        <w:rPr>
          <w:szCs w:val="18"/>
        </w:rPr>
      </w:pPr>
    </w:p>
    <w:p w:rsidR="001045D6" w:rsidRDefault="001045D6" w:rsidP="00EC4FA9">
      <w:pPr>
        <w:rPr>
          <w:szCs w:val="18"/>
        </w:rPr>
      </w:pPr>
    </w:p>
    <w:p w:rsidR="00EC4FA9" w:rsidRDefault="00EC4FA9" w:rsidP="00EC4FA9">
      <w:pPr>
        <w:rPr>
          <w:szCs w:val="18"/>
        </w:rPr>
      </w:pPr>
    </w:p>
    <w:p w:rsidR="00EC4FA9" w:rsidRDefault="00EC4FA9" w:rsidP="00EC4FA9">
      <w:pPr>
        <w:rPr>
          <w:szCs w:val="18"/>
        </w:rPr>
      </w:pPr>
    </w:p>
    <w:p w:rsidR="00931C7A" w:rsidRDefault="00931C7A" w:rsidP="00EC4FA9">
      <w:pPr>
        <w:rPr>
          <w:i/>
          <w:szCs w:val="18"/>
        </w:rPr>
      </w:pPr>
    </w:p>
    <w:p w:rsidR="00BB7EF8" w:rsidRDefault="00BB7EF8">
      <w:pPr>
        <w:rPr>
          <w:rFonts w:asciiTheme="majorHAnsi" w:eastAsiaTheme="majorEastAsia" w:hAnsiTheme="majorHAnsi" w:cstheme="majorBidi"/>
          <w:b/>
          <w:bCs/>
          <w:color w:val="262626" w:themeColor="text1" w:themeTint="D9"/>
          <w:sz w:val="26"/>
          <w:szCs w:val="26"/>
        </w:rPr>
      </w:pPr>
      <w:r>
        <w:br w:type="page"/>
      </w:r>
    </w:p>
    <w:p w:rsidR="00931C7A" w:rsidRDefault="00071FF9" w:rsidP="00071FF9">
      <w:pPr>
        <w:pStyle w:val="Kop2"/>
      </w:pPr>
      <w:r>
        <w:lastRenderedPageBreak/>
        <w:t xml:space="preserve">Invulexercitie voor de </w:t>
      </w:r>
      <w:proofErr w:type="spellStart"/>
      <w:r>
        <w:t>emailing</w:t>
      </w:r>
      <w:proofErr w:type="spellEnd"/>
    </w:p>
    <w:p w:rsidR="00071FF9" w:rsidRDefault="00071FF9" w:rsidP="00071FF9"/>
    <w:p w:rsidR="00BB7EF8" w:rsidRDefault="00BB7EF8" w:rsidP="00071FF9">
      <w:r>
        <w:t>Hieronder staan alle tekstelementen die gebruikt worden in de ‘Responsive template’ … de aandu</w:t>
      </w:r>
      <w:r>
        <w:t>i</w:t>
      </w:r>
      <w:r>
        <w:t xml:space="preserve">dingen (bijv (1) komen terug uit het voorbeeld van de </w:t>
      </w:r>
      <w:proofErr w:type="spellStart"/>
      <w:r>
        <w:t>emailing</w:t>
      </w:r>
      <w:proofErr w:type="spellEnd"/>
      <w:r>
        <w:t>. Alle geel gearceerde teksten mo</w:t>
      </w:r>
      <w:r>
        <w:t>e</w:t>
      </w:r>
      <w:r>
        <w:t>ten vervangen worden. Als iets uitleg behoeft schrijf het er dan gewoon bij, bij voorkeur in een a</w:t>
      </w:r>
      <w:r>
        <w:t>n</w:t>
      </w:r>
      <w:r>
        <w:t xml:space="preserve">dere kleur of iets dergelijks zodat het eenvoudig te herkennen is. </w:t>
      </w:r>
    </w:p>
    <w:p w:rsidR="00BB7EF8" w:rsidRDefault="00BB7EF8" w:rsidP="00071FF9"/>
    <w:p w:rsidR="00BB7EF8" w:rsidRPr="00071FF9" w:rsidRDefault="00BB7EF8" w:rsidP="00071FF9"/>
    <w:p w:rsidR="00EC4FA9" w:rsidRPr="00931C7A" w:rsidRDefault="00EC4FA9" w:rsidP="00EC4FA9">
      <w:pPr>
        <w:rPr>
          <w:b/>
          <w:i/>
          <w:szCs w:val="18"/>
          <w:u w:val="single"/>
        </w:rPr>
      </w:pPr>
      <w:r w:rsidRPr="00931C7A">
        <w:rPr>
          <w:b/>
          <w:i/>
          <w:szCs w:val="18"/>
          <w:u w:val="single"/>
        </w:rPr>
        <w:t xml:space="preserve">(1) </w:t>
      </w:r>
      <w:r w:rsidR="00931C7A">
        <w:rPr>
          <w:b/>
          <w:i/>
          <w:szCs w:val="18"/>
          <w:u w:val="single"/>
        </w:rPr>
        <w:t>Kop 1</w:t>
      </w:r>
    </w:p>
    <w:p w:rsidR="00EC4FA9" w:rsidRDefault="00EC4FA9" w:rsidP="00EC4FA9">
      <w:pPr>
        <w:rPr>
          <w:szCs w:val="18"/>
        </w:rPr>
      </w:pPr>
    </w:p>
    <w:p w:rsidR="00EC4FA9" w:rsidRDefault="00EC4FA9" w:rsidP="00EC4FA9">
      <w:pPr>
        <w:rPr>
          <w:szCs w:val="18"/>
        </w:rPr>
      </w:pPr>
      <w:r w:rsidRPr="00931C7A">
        <w:rPr>
          <w:szCs w:val="18"/>
          <w:highlight w:val="yellow"/>
        </w:rPr>
        <w:t>Overschrijf deze regel</w:t>
      </w:r>
    </w:p>
    <w:p w:rsidR="00EC4FA9" w:rsidRDefault="00EC4FA9" w:rsidP="00EC4FA9">
      <w:pPr>
        <w:rPr>
          <w:szCs w:val="18"/>
        </w:rPr>
      </w:pPr>
    </w:p>
    <w:p w:rsidR="00EC4FA9" w:rsidRPr="00931C7A" w:rsidRDefault="00EC4FA9" w:rsidP="00EC4FA9">
      <w:pPr>
        <w:rPr>
          <w:b/>
          <w:i/>
          <w:szCs w:val="18"/>
          <w:u w:val="single"/>
        </w:rPr>
      </w:pPr>
      <w:r w:rsidRPr="00931C7A">
        <w:rPr>
          <w:b/>
          <w:i/>
          <w:szCs w:val="18"/>
          <w:u w:val="single"/>
        </w:rPr>
        <w:t xml:space="preserve">(2) de introtekst eventueel met 1 of meerdere tekstlinks. </w:t>
      </w:r>
    </w:p>
    <w:p w:rsidR="00EC4FA9" w:rsidRDefault="00EC4FA9" w:rsidP="00EC4FA9">
      <w:pPr>
        <w:rPr>
          <w:szCs w:val="18"/>
        </w:rPr>
      </w:pPr>
    </w:p>
    <w:p w:rsidR="00EC4FA9" w:rsidRDefault="00EC4FA9" w:rsidP="00EC4FA9">
      <w:pPr>
        <w:rPr>
          <w:szCs w:val="18"/>
        </w:rPr>
      </w:pPr>
      <w:r w:rsidRPr="00931C7A">
        <w:rPr>
          <w:szCs w:val="18"/>
          <w:highlight w:val="yellow"/>
        </w:rPr>
        <w:t>Wat je voor je ziet is een leeg template van Admitter. We hebben er een live voorbeeld van g</w:t>
      </w:r>
      <w:r w:rsidRPr="00931C7A">
        <w:rPr>
          <w:szCs w:val="18"/>
          <w:highlight w:val="yellow"/>
        </w:rPr>
        <w:t>e</w:t>
      </w:r>
      <w:r w:rsidRPr="00931C7A">
        <w:rPr>
          <w:szCs w:val="18"/>
          <w:highlight w:val="yellow"/>
        </w:rPr>
        <w:t xml:space="preserve">maakt zodat je kunt zien hoe het eruit ziet voor een ontvanger. Hier zie je hoe (2) </w:t>
      </w:r>
      <w:hyperlink r:id="rId11" w:history="1">
        <w:r w:rsidRPr="00931C7A">
          <w:rPr>
            <w:rStyle w:val="Hyperlink"/>
            <w:szCs w:val="18"/>
            <w:highlight w:val="yellow"/>
          </w:rPr>
          <w:t>is een tekstlink</w:t>
        </w:r>
      </w:hyperlink>
      <w:r w:rsidRPr="00931C7A">
        <w:rPr>
          <w:szCs w:val="18"/>
          <w:highlight w:val="yellow"/>
        </w:rPr>
        <w:t xml:space="preserve"> eruit kan zien. Wat betreft de </w:t>
      </w:r>
      <w:proofErr w:type="spellStart"/>
      <w:r w:rsidRPr="00931C7A">
        <w:rPr>
          <w:szCs w:val="18"/>
          <w:highlight w:val="yellow"/>
        </w:rPr>
        <w:t>header</w:t>
      </w:r>
      <w:proofErr w:type="spellEnd"/>
      <w:r w:rsidRPr="00931C7A">
        <w:rPr>
          <w:szCs w:val="18"/>
          <w:highlight w:val="yellow"/>
        </w:rPr>
        <w:t xml:space="preserve"> hierboven, de breedte staat vast op 600 pixels, maar met de hoogte kan gespeeld worden. </w:t>
      </w:r>
      <w:proofErr w:type="spellStart"/>
      <w:r w:rsidRPr="00931C7A">
        <w:rPr>
          <w:szCs w:val="18"/>
          <w:highlight w:val="yellow"/>
        </w:rPr>
        <w:t>Hierdonder</w:t>
      </w:r>
      <w:proofErr w:type="spellEnd"/>
      <w:r w:rsidRPr="00931C7A">
        <w:rPr>
          <w:szCs w:val="18"/>
          <w:highlight w:val="yellow"/>
        </w:rPr>
        <w:t xml:space="preserve"> zie je een button (4), deze kun je zelf vormgeven en kant en klaar aanleveren. De grootte en de kleur kan dan zelf bepaald worden.</w:t>
      </w:r>
    </w:p>
    <w:p w:rsidR="00EC4FA9" w:rsidRDefault="00EC4FA9" w:rsidP="00EC4FA9">
      <w:pPr>
        <w:rPr>
          <w:szCs w:val="18"/>
        </w:rPr>
      </w:pPr>
    </w:p>
    <w:p w:rsidR="0092204D" w:rsidRPr="00071FF9" w:rsidRDefault="0092204D" w:rsidP="0092204D">
      <w:pPr>
        <w:rPr>
          <w:szCs w:val="18"/>
        </w:rPr>
      </w:pPr>
      <w:r w:rsidRPr="00071FF9">
        <w:rPr>
          <w:szCs w:val="18"/>
        </w:rPr>
        <w:t xml:space="preserve">Tekstlink 1: </w:t>
      </w:r>
      <w:r w:rsidRPr="00071FF9">
        <w:rPr>
          <w:szCs w:val="18"/>
        </w:rPr>
        <w:tab/>
      </w:r>
      <w:hyperlink r:id="rId12" w:history="1">
        <w:r w:rsidRPr="00071FF9">
          <w:rPr>
            <w:rStyle w:val="Hyperlink"/>
            <w:szCs w:val="18"/>
            <w:highlight w:val="yellow"/>
          </w:rPr>
          <w:t>http://admitter.nl/</w:t>
        </w:r>
      </w:hyperlink>
    </w:p>
    <w:p w:rsidR="0092204D" w:rsidRDefault="0092204D" w:rsidP="00EC4FA9">
      <w:pPr>
        <w:rPr>
          <w:szCs w:val="18"/>
        </w:rPr>
      </w:pPr>
    </w:p>
    <w:p w:rsidR="00071FF9" w:rsidRPr="00931C7A" w:rsidRDefault="00071FF9" w:rsidP="00071FF9">
      <w:pPr>
        <w:rPr>
          <w:b/>
          <w:i/>
          <w:szCs w:val="18"/>
          <w:u w:val="single"/>
        </w:rPr>
      </w:pPr>
      <w:r w:rsidRPr="00931C7A">
        <w:rPr>
          <w:b/>
          <w:i/>
          <w:szCs w:val="18"/>
          <w:u w:val="single"/>
        </w:rPr>
        <w:t>(</w:t>
      </w:r>
      <w:r>
        <w:rPr>
          <w:b/>
          <w:i/>
          <w:szCs w:val="18"/>
          <w:u w:val="single"/>
        </w:rPr>
        <w:t>3</w:t>
      </w:r>
      <w:r w:rsidRPr="00931C7A">
        <w:rPr>
          <w:b/>
          <w:i/>
          <w:szCs w:val="18"/>
          <w:u w:val="single"/>
        </w:rPr>
        <w:t xml:space="preserve">) </w:t>
      </w:r>
      <w:r>
        <w:rPr>
          <w:b/>
          <w:i/>
          <w:szCs w:val="18"/>
          <w:u w:val="single"/>
        </w:rPr>
        <w:t>button</w:t>
      </w:r>
      <w:r w:rsidRPr="00931C7A">
        <w:rPr>
          <w:b/>
          <w:i/>
          <w:szCs w:val="18"/>
          <w:u w:val="single"/>
        </w:rPr>
        <w:t xml:space="preserve"> </w:t>
      </w:r>
    </w:p>
    <w:p w:rsidR="00071FF9" w:rsidRDefault="00071FF9" w:rsidP="00071FF9">
      <w:pPr>
        <w:rPr>
          <w:szCs w:val="18"/>
        </w:rPr>
      </w:pPr>
    </w:p>
    <w:p w:rsidR="00071FF9" w:rsidRDefault="00071FF9" w:rsidP="00071FF9">
      <w:pPr>
        <w:rPr>
          <w:szCs w:val="18"/>
        </w:rPr>
      </w:pPr>
      <w:r>
        <w:rPr>
          <w:szCs w:val="18"/>
        </w:rPr>
        <w:t>Maak een button en lever die als aparte JPG mee.</w:t>
      </w:r>
    </w:p>
    <w:p w:rsidR="00071FF9" w:rsidRDefault="00071FF9" w:rsidP="00071FF9">
      <w:pPr>
        <w:rPr>
          <w:szCs w:val="18"/>
        </w:rPr>
      </w:pPr>
    </w:p>
    <w:p w:rsidR="00931C7A" w:rsidRPr="00931C7A" w:rsidRDefault="00931C7A" w:rsidP="00931C7A">
      <w:pPr>
        <w:rPr>
          <w:b/>
          <w:i/>
          <w:szCs w:val="18"/>
          <w:u w:val="single"/>
        </w:rPr>
      </w:pPr>
      <w:r w:rsidRPr="00931C7A">
        <w:rPr>
          <w:b/>
          <w:i/>
          <w:szCs w:val="18"/>
          <w:u w:val="single"/>
        </w:rPr>
        <w:t>(</w:t>
      </w:r>
      <w:r w:rsidR="00071FF9">
        <w:rPr>
          <w:b/>
          <w:i/>
          <w:szCs w:val="18"/>
          <w:u w:val="single"/>
        </w:rPr>
        <w:t>4</w:t>
      </w:r>
      <w:r w:rsidRPr="00931C7A">
        <w:rPr>
          <w:b/>
          <w:i/>
          <w:szCs w:val="18"/>
          <w:u w:val="single"/>
        </w:rPr>
        <w:t xml:space="preserve">) </w:t>
      </w:r>
      <w:r w:rsidR="0092204D">
        <w:rPr>
          <w:b/>
          <w:i/>
          <w:szCs w:val="18"/>
          <w:u w:val="single"/>
        </w:rPr>
        <w:t>button</w:t>
      </w:r>
      <w:r w:rsidRPr="00931C7A">
        <w:rPr>
          <w:b/>
          <w:i/>
          <w:szCs w:val="18"/>
          <w:u w:val="single"/>
        </w:rPr>
        <w:t xml:space="preserve"> </w:t>
      </w:r>
    </w:p>
    <w:p w:rsidR="00931C7A" w:rsidRDefault="00931C7A" w:rsidP="00931C7A">
      <w:pPr>
        <w:rPr>
          <w:szCs w:val="18"/>
        </w:rPr>
      </w:pPr>
    </w:p>
    <w:p w:rsidR="0092204D" w:rsidRDefault="0092204D" w:rsidP="00931C7A">
      <w:pPr>
        <w:rPr>
          <w:szCs w:val="18"/>
        </w:rPr>
      </w:pPr>
      <w:r>
        <w:rPr>
          <w:szCs w:val="18"/>
        </w:rPr>
        <w:t>Als je zelf geen button aanlevert dan kunnen wij ook een button maken. Als dat gewenst is geef dan deze 2 zaken even aan:</w:t>
      </w:r>
    </w:p>
    <w:p w:rsidR="0092204D" w:rsidRDefault="0092204D" w:rsidP="00931C7A">
      <w:pPr>
        <w:rPr>
          <w:szCs w:val="18"/>
        </w:rPr>
      </w:pPr>
    </w:p>
    <w:p w:rsidR="0092204D" w:rsidRDefault="0092204D" w:rsidP="00931C7A">
      <w:pPr>
        <w:rPr>
          <w:szCs w:val="18"/>
          <w:lang w:val="en-US"/>
        </w:rPr>
      </w:pPr>
    </w:p>
    <w:p w:rsidR="0092204D" w:rsidRPr="0092204D" w:rsidRDefault="0092204D" w:rsidP="00931C7A">
      <w:pPr>
        <w:rPr>
          <w:szCs w:val="18"/>
        </w:rPr>
      </w:pPr>
      <w:r w:rsidRPr="0092204D">
        <w:rPr>
          <w:szCs w:val="18"/>
        </w:rPr>
        <w:t>Standaardbutton tekst</w:t>
      </w:r>
      <w:r>
        <w:rPr>
          <w:szCs w:val="18"/>
        </w:rPr>
        <w:tab/>
      </w:r>
      <w:r w:rsidRPr="0092204D">
        <w:rPr>
          <w:szCs w:val="18"/>
        </w:rPr>
        <w:t xml:space="preserve">: </w:t>
      </w:r>
      <w:r w:rsidRPr="0092204D">
        <w:rPr>
          <w:szCs w:val="18"/>
          <w:highlight w:val="yellow"/>
        </w:rPr>
        <w:t>Meer informatie</w:t>
      </w:r>
    </w:p>
    <w:p w:rsidR="0092204D" w:rsidRDefault="0092204D" w:rsidP="00931C7A">
      <w:pPr>
        <w:rPr>
          <w:szCs w:val="18"/>
        </w:rPr>
      </w:pPr>
      <w:r w:rsidRPr="0092204D">
        <w:rPr>
          <w:szCs w:val="18"/>
        </w:rPr>
        <w:t>Kleur button</w:t>
      </w:r>
      <w:r w:rsidRPr="0092204D">
        <w:rPr>
          <w:szCs w:val="18"/>
        </w:rPr>
        <w:tab/>
      </w:r>
      <w:r>
        <w:rPr>
          <w:szCs w:val="18"/>
        </w:rPr>
        <w:tab/>
        <w:t xml:space="preserve">: </w:t>
      </w:r>
      <w:r w:rsidRPr="001045D6">
        <w:rPr>
          <w:szCs w:val="18"/>
          <w:highlight w:val="yellow"/>
        </w:rPr>
        <w:t>_______</w:t>
      </w:r>
      <w:r w:rsidRPr="00EC4FA9">
        <w:rPr>
          <w:szCs w:val="18"/>
        </w:rPr>
        <w:t xml:space="preserve"> (#0000ff)</w:t>
      </w:r>
      <w:r>
        <w:rPr>
          <w:szCs w:val="18"/>
        </w:rPr>
        <w:t xml:space="preserve"> </w:t>
      </w:r>
    </w:p>
    <w:p w:rsidR="0092204D" w:rsidRDefault="0092204D" w:rsidP="00931C7A">
      <w:pPr>
        <w:rPr>
          <w:szCs w:val="18"/>
        </w:rPr>
      </w:pPr>
    </w:p>
    <w:p w:rsidR="0092204D" w:rsidRPr="0092204D" w:rsidRDefault="0092204D" w:rsidP="0092204D">
      <w:pPr>
        <w:rPr>
          <w:szCs w:val="18"/>
          <w:lang w:val="en-US"/>
        </w:rPr>
      </w:pPr>
      <w:r w:rsidRPr="0092204D">
        <w:rPr>
          <w:szCs w:val="18"/>
          <w:lang w:val="en-US"/>
        </w:rPr>
        <w:t>Button</w:t>
      </w:r>
      <w:r>
        <w:rPr>
          <w:szCs w:val="18"/>
          <w:lang w:val="en-US"/>
        </w:rPr>
        <w:t xml:space="preserve"> link</w:t>
      </w:r>
      <w:r w:rsidRPr="0092204D">
        <w:rPr>
          <w:szCs w:val="18"/>
          <w:lang w:val="en-US"/>
        </w:rPr>
        <w:t xml:space="preserve">: </w:t>
      </w:r>
      <w:r w:rsidRPr="0092204D">
        <w:rPr>
          <w:szCs w:val="18"/>
          <w:lang w:val="en-US"/>
        </w:rPr>
        <w:tab/>
      </w:r>
      <w:hyperlink r:id="rId13" w:history="1">
        <w:r w:rsidRPr="0092204D">
          <w:rPr>
            <w:rStyle w:val="Hyperlink"/>
            <w:szCs w:val="18"/>
            <w:highlight w:val="yellow"/>
            <w:lang w:val="en-US"/>
          </w:rPr>
          <w:t>http://admitter.nl/campagnes/</w:t>
        </w:r>
      </w:hyperlink>
    </w:p>
    <w:p w:rsidR="00071FF9" w:rsidRPr="0092204D" w:rsidRDefault="00071FF9" w:rsidP="00931C7A">
      <w:pPr>
        <w:rPr>
          <w:szCs w:val="18"/>
          <w:lang w:val="en-US"/>
        </w:rPr>
        <w:sectPr w:rsidR="00071FF9" w:rsidRPr="0092204D" w:rsidSect="00EC4FA9">
          <w:headerReference w:type="even" r:id="rId14"/>
          <w:headerReference w:type="default" r:id="rId15"/>
          <w:footerReference w:type="even" r:id="rId16"/>
          <w:footerReference w:type="default" r:id="rId17"/>
          <w:headerReference w:type="first" r:id="rId18"/>
          <w:footerReference w:type="first" r:id="rId19"/>
          <w:pgSz w:w="11906" w:h="16838"/>
          <w:pgMar w:top="1985" w:right="1416" w:bottom="1440" w:left="1418" w:header="170" w:footer="159" w:gutter="0"/>
          <w:paperSrc w:first="1" w:other="1"/>
          <w:cols w:space="708"/>
          <w:docGrid w:linePitch="245"/>
        </w:sectPr>
      </w:pPr>
      <w:r w:rsidRPr="0092204D">
        <w:rPr>
          <w:szCs w:val="18"/>
          <w:lang w:val="en-US"/>
        </w:rPr>
        <w:br/>
      </w:r>
    </w:p>
    <w:p w:rsidR="00931C7A" w:rsidRPr="0092204D" w:rsidRDefault="00931C7A" w:rsidP="00931C7A">
      <w:pPr>
        <w:rPr>
          <w:szCs w:val="18"/>
          <w:lang w:val="en-US"/>
        </w:rPr>
      </w:pPr>
    </w:p>
    <w:p w:rsidR="00071FF9" w:rsidRPr="00931C7A" w:rsidRDefault="00071FF9" w:rsidP="00071FF9">
      <w:pPr>
        <w:rPr>
          <w:b/>
          <w:i/>
          <w:szCs w:val="18"/>
          <w:u w:val="single"/>
        </w:rPr>
      </w:pPr>
      <w:r w:rsidRPr="00931C7A">
        <w:rPr>
          <w:b/>
          <w:i/>
          <w:szCs w:val="18"/>
          <w:u w:val="single"/>
        </w:rPr>
        <w:t>(</w:t>
      </w:r>
      <w:r>
        <w:rPr>
          <w:b/>
          <w:i/>
          <w:szCs w:val="18"/>
          <w:u w:val="single"/>
        </w:rPr>
        <w:t>5</w:t>
      </w:r>
      <w:r w:rsidRPr="00931C7A">
        <w:rPr>
          <w:b/>
          <w:i/>
          <w:szCs w:val="18"/>
          <w:u w:val="single"/>
        </w:rPr>
        <w:t xml:space="preserve">) </w:t>
      </w:r>
      <w:r>
        <w:rPr>
          <w:b/>
          <w:i/>
          <w:szCs w:val="18"/>
          <w:u w:val="single"/>
        </w:rPr>
        <w:t>artikel 1</w:t>
      </w:r>
      <w:r w:rsidRPr="00931C7A">
        <w:rPr>
          <w:b/>
          <w:i/>
          <w:szCs w:val="18"/>
          <w:u w:val="single"/>
        </w:rPr>
        <w:t xml:space="preserve"> </w:t>
      </w:r>
    </w:p>
    <w:p w:rsidR="00071FF9" w:rsidRDefault="00071FF9" w:rsidP="00071FF9">
      <w:pPr>
        <w:rPr>
          <w:szCs w:val="18"/>
        </w:rPr>
      </w:pPr>
    </w:p>
    <w:p w:rsidR="00071FF9" w:rsidRPr="00071FF9" w:rsidRDefault="00071FF9" w:rsidP="00071FF9">
      <w:pPr>
        <w:rPr>
          <w:b/>
          <w:szCs w:val="18"/>
        </w:rPr>
      </w:pPr>
      <w:r w:rsidRPr="00071FF9">
        <w:rPr>
          <w:b/>
          <w:szCs w:val="18"/>
        </w:rPr>
        <w:t xml:space="preserve">Kop: </w:t>
      </w:r>
      <w:r w:rsidRPr="00071FF9">
        <w:rPr>
          <w:b/>
          <w:szCs w:val="18"/>
        </w:rPr>
        <w:tab/>
      </w:r>
    </w:p>
    <w:p w:rsidR="00071FF9" w:rsidRDefault="00071FF9" w:rsidP="00071FF9">
      <w:pPr>
        <w:rPr>
          <w:szCs w:val="18"/>
        </w:rPr>
      </w:pPr>
      <w:r w:rsidRPr="00071FF9">
        <w:rPr>
          <w:szCs w:val="18"/>
          <w:highlight w:val="yellow"/>
        </w:rPr>
        <w:t>Responsive template</w:t>
      </w:r>
    </w:p>
    <w:p w:rsidR="00071FF9" w:rsidRDefault="00071FF9" w:rsidP="00071FF9">
      <w:pPr>
        <w:rPr>
          <w:szCs w:val="18"/>
        </w:rPr>
      </w:pPr>
    </w:p>
    <w:p w:rsidR="00071FF9" w:rsidRPr="00071FF9" w:rsidRDefault="00071FF9" w:rsidP="00071FF9">
      <w:pPr>
        <w:rPr>
          <w:b/>
          <w:szCs w:val="18"/>
        </w:rPr>
      </w:pPr>
      <w:r w:rsidRPr="00071FF9">
        <w:rPr>
          <w:b/>
          <w:szCs w:val="18"/>
        </w:rPr>
        <w:t>Tekst:</w:t>
      </w:r>
    </w:p>
    <w:p w:rsidR="00071FF9" w:rsidRDefault="00071FF9" w:rsidP="00071FF9">
      <w:pPr>
        <w:rPr>
          <w:szCs w:val="18"/>
        </w:rPr>
      </w:pPr>
      <w:r w:rsidRPr="00071FF9">
        <w:rPr>
          <w:szCs w:val="18"/>
          <w:highlight w:val="yellow"/>
        </w:rPr>
        <w:t>Dit template is responsive gemaakt. Dat wil zeggen dat als deze gelezen wordt op een mobiele telefoon alles 'automatisch schaalt' en leesbaar blijft. Op onze website zie je hoe het eruit ziet.</w:t>
      </w:r>
    </w:p>
    <w:p w:rsidR="00071FF9" w:rsidRDefault="00071FF9" w:rsidP="00071FF9">
      <w:pPr>
        <w:rPr>
          <w:szCs w:val="18"/>
        </w:rPr>
      </w:pPr>
    </w:p>
    <w:p w:rsidR="00071FF9" w:rsidRPr="00071FF9" w:rsidRDefault="00071FF9" w:rsidP="00071FF9">
      <w:pPr>
        <w:rPr>
          <w:b/>
          <w:szCs w:val="18"/>
        </w:rPr>
      </w:pPr>
      <w:r w:rsidRPr="00071FF9">
        <w:rPr>
          <w:b/>
          <w:szCs w:val="18"/>
        </w:rPr>
        <w:t xml:space="preserve">Linktekst: </w:t>
      </w:r>
    </w:p>
    <w:p w:rsidR="00071FF9" w:rsidRDefault="00071FF9" w:rsidP="00071FF9">
      <w:pPr>
        <w:rPr>
          <w:szCs w:val="18"/>
        </w:rPr>
      </w:pPr>
      <w:r w:rsidRPr="00071FF9">
        <w:rPr>
          <w:szCs w:val="18"/>
          <w:highlight w:val="yellow"/>
        </w:rPr>
        <w:t>Bekijk hoe dit werkt</w:t>
      </w:r>
    </w:p>
    <w:p w:rsidR="00071FF9" w:rsidRDefault="00071FF9" w:rsidP="00071FF9">
      <w:pPr>
        <w:rPr>
          <w:szCs w:val="18"/>
        </w:rPr>
      </w:pPr>
    </w:p>
    <w:p w:rsidR="00071FF9" w:rsidRDefault="00071FF9" w:rsidP="00071FF9">
      <w:pPr>
        <w:rPr>
          <w:szCs w:val="18"/>
        </w:rPr>
      </w:pPr>
      <w:proofErr w:type="spellStart"/>
      <w:r>
        <w:rPr>
          <w:szCs w:val="18"/>
        </w:rPr>
        <w:t>Linkt</w:t>
      </w:r>
      <w:proofErr w:type="spellEnd"/>
      <w:r>
        <w:rPr>
          <w:szCs w:val="18"/>
        </w:rPr>
        <w:t xml:space="preserve"> naar: </w:t>
      </w:r>
    </w:p>
    <w:p w:rsidR="00EC4FA9" w:rsidRPr="0092204D" w:rsidRDefault="00C75795" w:rsidP="00EC4FA9">
      <w:pPr>
        <w:rPr>
          <w:szCs w:val="18"/>
        </w:rPr>
      </w:pPr>
      <w:hyperlink r:id="rId20" w:history="1">
        <w:r w:rsidR="00071FF9" w:rsidRPr="00071FF9">
          <w:rPr>
            <w:rStyle w:val="Hyperlink"/>
            <w:szCs w:val="18"/>
            <w:highlight w:val="yellow"/>
          </w:rPr>
          <w:t>http://admitter.nl/campagnes/</w:t>
        </w:r>
      </w:hyperlink>
    </w:p>
    <w:p w:rsidR="00071FF9" w:rsidRPr="0092204D" w:rsidRDefault="00071FF9" w:rsidP="00EC4FA9">
      <w:pPr>
        <w:rPr>
          <w:szCs w:val="18"/>
        </w:rPr>
      </w:pPr>
    </w:p>
    <w:p w:rsidR="00071FF9" w:rsidRPr="00931C7A" w:rsidRDefault="00071FF9" w:rsidP="00071FF9">
      <w:pPr>
        <w:rPr>
          <w:b/>
          <w:i/>
          <w:szCs w:val="18"/>
          <w:u w:val="single"/>
        </w:rPr>
      </w:pPr>
      <w:r w:rsidRPr="00931C7A">
        <w:rPr>
          <w:b/>
          <w:i/>
          <w:szCs w:val="18"/>
          <w:u w:val="single"/>
        </w:rPr>
        <w:t>(</w:t>
      </w:r>
      <w:r>
        <w:rPr>
          <w:b/>
          <w:i/>
          <w:szCs w:val="18"/>
          <w:u w:val="single"/>
        </w:rPr>
        <w:t>6</w:t>
      </w:r>
      <w:r w:rsidRPr="00931C7A">
        <w:rPr>
          <w:b/>
          <w:i/>
          <w:szCs w:val="18"/>
          <w:u w:val="single"/>
        </w:rPr>
        <w:t xml:space="preserve">) </w:t>
      </w:r>
      <w:r>
        <w:rPr>
          <w:b/>
          <w:i/>
          <w:szCs w:val="18"/>
          <w:u w:val="single"/>
        </w:rPr>
        <w:t>artikel 2</w:t>
      </w:r>
      <w:r w:rsidRPr="00931C7A">
        <w:rPr>
          <w:b/>
          <w:i/>
          <w:szCs w:val="18"/>
          <w:u w:val="single"/>
        </w:rPr>
        <w:t xml:space="preserve"> </w:t>
      </w:r>
    </w:p>
    <w:p w:rsidR="00071FF9" w:rsidRDefault="00071FF9" w:rsidP="00071FF9">
      <w:pPr>
        <w:rPr>
          <w:szCs w:val="18"/>
        </w:rPr>
      </w:pPr>
    </w:p>
    <w:p w:rsidR="00071FF9" w:rsidRPr="00071FF9" w:rsidRDefault="00071FF9" w:rsidP="00071FF9">
      <w:pPr>
        <w:rPr>
          <w:b/>
          <w:szCs w:val="18"/>
        </w:rPr>
      </w:pPr>
      <w:r w:rsidRPr="00071FF9">
        <w:rPr>
          <w:b/>
          <w:szCs w:val="18"/>
        </w:rPr>
        <w:t xml:space="preserve">Kop: </w:t>
      </w:r>
      <w:r w:rsidRPr="00071FF9">
        <w:rPr>
          <w:b/>
          <w:szCs w:val="18"/>
        </w:rPr>
        <w:tab/>
      </w:r>
    </w:p>
    <w:p w:rsidR="00071FF9" w:rsidRDefault="00071FF9" w:rsidP="00071FF9">
      <w:pPr>
        <w:rPr>
          <w:szCs w:val="18"/>
        </w:rPr>
      </w:pPr>
      <w:r w:rsidRPr="00071FF9">
        <w:rPr>
          <w:szCs w:val="18"/>
          <w:highlight w:val="yellow"/>
        </w:rPr>
        <w:t>Responsive template</w:t>
      </w:r>
    </w:p>
    <w:p w:rsidR="00071FF9" w:rsidRDefault="00071FF9" w:rsidP="00071FF9">
      <w:pPr>
        <w:rPr>
          <w:szCs w:val="18"/>
        </w:rPr>
      </w:pPr>
    </w:p>
    <w:p w:rsidR="00071FF9" w:rsidRPr="00071FF9" w:rsidRDefault="00071FF9" w:rsidP="00071FF9">
      <w:pPr>
        <w:rPr>
          <w:b/>
          <w:szCs w:val="18"/>
        </w:rPr>
      </w:pPr>
      <w:r w:rsidRPr="00071FF9">
        <w:rPr>
          <w:b/>
          <w:szCs w:val="18"/>
        </w:rPr>
        <w:t>Tekst:</w:t>
      </w:r>
    </w:p>
    <w:p w:rsidR="00071FF9" w:rsidRDefault="00071FF9" w:rsidP="00071FF9">
      <w:pPr>
        <w:rPr>
          <w:szCs w:val="18"/>
        </w:rPr>
      </w:pPr>
      <w:r w:rsidRPr="00071FF9">
        <w:rPr>
          <w:szCs w:val="18"/>
          <w:highlight w:val="yellow"/>
        </w:rPr>
        <w:t>Dit template is responsive gemaakt. Dat wil zeggen dat als deze gelezen wordt op een mobiele telefoon alles 'automatisch schaalt' en leesbaar blijft. Op onze website zie je hoe het eruit ziet.</w:t>
      </w:r>
    </w:p>
    <w:p w:rsidR="00071FF9" w:rsidRDefault="00071FF9" w:rsidP="00071FF9">
      <w:pPr>
        <w:rPr>
          <w:szCs w:val="18"/>
        </w:rPr>
      </w:pPr>
    </w:p>
    <w:p w:rsidR="00071FF9" w:rsidRPr="00071FF9" w:rsidRDefault="00071FF9" w:rsidP="00071FF9">
      <w:pPr>
        <w:rPr>
          <w:b/>
          <w:szCs w:val="18"/>
        </w:rPr>
      </w:pPr>
      <w:r w:rsidRPr="00071FF9">
        <w:rPr>
          <w:b/>
          <w:szCs w:val="18"/>
        </w:rPr>
        <w:t xml:space="preserve">Linktekst: </w:t>
      </w:r>
    </w:p>
    <w:p w:rsidR="00071FF9" w:rsidRDefault="00071FF9" w:rsidP="00071FF9">
      <w:pPr>
        <w:rPr>
          <w:szCs w:val="18"/>
        </w:rPr>
      </w:pPr>
      <w:r w:rsidRPr="00071FF9">
        <w:rPr>
          <w:szCs w:val="18"/>
          <w:highlight w:val="yellow"/>
        </w:rPr>
        <w:t>Bekijk hoe dit werkt</w:t>
      </w:r>
    </w:p>
    <w:p w:rsidR="00071FF9" w:rsidRDefault="00071FF9" w:rsidP="00071FF9">
      <w:pPr>
        <w:rPr>
          <w:szCs w:val="18"/>
        </w:rPr>
      </w:pPr>
    </w:p>
    <w:p w:rsidR="00071FF9" w:rsidRDefault="00071FF9" w:rsidP="00071FF9">
      <w:pPr>
        <w:rPr>
          <w:szCs w:val="18"/>
        </w:rPr>
      </w:pPr>
      <w:proofErr w:type="spellStart"/>
      <w:r>
        <w:rPr>
          <w:szCs w:val="18"/>
        </w:rPr>
        <w:t>Linkt</w:t>
      </w:r>
      <w:proofErr w:type="spellEnd"/>
      <w:r>
        <w:rPr>
          <w:szCs w:val="18"/>
        </w:rPr>
        <w:t xml:space="preserve"> naar: </w:t>
      </w:r>
    </w:p>
    <w:p w:rsidR="00071FF9" w:rsidRPr="00071FF9" w:rsidRDefault="00C75795" w:rsidP="00071FF9">
      <w:pPr>
        <w:rPr>
          <w:szCs w:val="18"/>
        </w:rPr>
      </w:pPr>
      <w:hyperlink r:id="rId21" w:history="1">
        <w:r w:rsidR="00071FF9" w:rsidRPr="00071FF9">
          <w:rPr>
            <w:rStyle w:val="Hyperlink"/>
            <w:szCs w:val="18"/>
            <w:highlight w:val="yellow"/>
          </w:rPr>
          <w:t>http://admitter.nl/campagnes/</w:t>
        </w:r>
      </w:hyperlink>
    </w:p>
    <w:p w:rsidR="00071FF9" w:rsidRDefault="00071FF9" w:rsidP="00EC4FA9">
      <w:pPr>
        <w:rPr>
          <w:szCs w:val="18"/>
        </w:rPr>
        <w:sectPr w:rsidR="00071FF9" w:rsidSect="00071FF9">
          <w:type w:val="continuous"/>
          <w:pgSz w:w="11906" w:h="16838"/>
          <w:pgMar w:top="1985" w:right="1416" w:bottom="1440" w:left="1418" w:header="170" w:footer="159" w:gutter="0"/>
          <w:paperSrc w:first="1" w:other="1"/>
          <w:cols w:num="2" w:space="708"/>
          <w:docGrid w:linePitch="245"/>
        </w:sectPr>
      </w:pPr>
    </w:p>
    <w:p w:rsidR="00071FF9" w:rsidRDefault="00071FF9" w:rsidP="00EC4FA9">
      <w:pPr>
        <w:rPr>
          <w:szCs w:val="18"/>
        </w:rPr>
      </w:pPr>
    </w:p>
    <w:p w:rsidR="00071FF9" w:rsidRDefault="00071FF9" w:rsidP="00EC4FA9">
      <w:pPr>
        <w:rPr>
          <w:szCs w:val="18"/>
        </w:rPr>
      </w:pPr>
    </w:p>
    <w:p w:rsidR="00071FF9" w:rsidRDefault="00071FF9" w:rsidP="00EC4FA9">
      <w:pPr>
        <w:rPr>
          <w:szCs w:val="18"/>
        </w:rPr>
      </w:pPr>
    </w:p>
    <w:p w:rsidR="00071FF9" w:rsidRPr="00071FF9" w:rsidRDefault="00071FF9" w:rsidP="00071FF9">
      <w:pPr>
        <w:rPr>
          <w:szCs w:val="18"/>
        </w:rPr>
      </w:pPr>
    </w:p>
    <w:p w:rsidR="00071FF9" w:rsidRDefault="00071FF9" w:rsidP="00071FF9">
      <w:pPr>
        <w:rPr>
          <w:szCs w:val="18"/>
        </w:rPr>
        <w:sectPr w:rsidR="00071FF9" w:rsidSect="00071FF9">
          <w:type w:val="continuous"/>
          <w:pgSz w:w="11906" w:h="16838"/>
          <w:pgMar w:top="1985" w:right="1416" w:bottom="1440" w:left="1418" w:header="170" w:footer="159" w:gutter="0"/>
          <w:paperSrc w:first="1" w:other="1"/>
          <w:cols w:num="2" w:space="708"/>
          <w:docGrid w:linePitch="245"/>
        </w:sectPr>
      </w:pPr>
    </w:p>
    <w:p w:rsidR="00071FF9" w:rsidRDefault="00071FF9" w:rsidP="00071FF9">
      <w:pPr>
        <w:rPr>
          <w:szCs w:val="18"/>
        </w:rPr>
      </w:pPr>
    </w:p>
    <w:p w:rsidR="00071FF9" w:rsidRDefault="00071FF9" w:rsidP="00071FF9">
      <w:pPr>
        <w:rPr>
          <w:szCs w:val="18"/>
        </w:rPr>
      </w:pPr>
    </w:p>
    <w:p w:rsidR="00BB7EF8" w:rsidRDefault="00BB7EF8" w:rsidP="00071FF9">
      <w:pPr>
        <w:rPr>
          <w:szCs w:val="18"/>
        </w:rPr>
      </w:pPr>
    </w:p>
    <w:p w:rsidR="00BB7EF8" w:rsidRDefault="00BB7EF8" w:rsidP="00071FF9">
      <w:pPr>
        <w:rPr>
          <w:szCs w:val="18"/>
        </w:rPr>
      </w:pPr>
    </w:p>
    <w:p w:rsidR="00BB7EF8" w:rsidRDefault="00BB7EF8" w:rsidP="00BB7EF8">
      <w:pPr>
        <w:rPr>
          <w:b/>
          <w:i/>
          <w:szCs w:val="18"/>
          <w:u w:val="single"/>
        </w:rPr>
        <w:sectPr w:rsidR="00BB7EF8" w:rsidSect="00071FF9">
          <w:type w:val="continuous"/>
          <w:pgSz w:w="11906" w:h="16838"/>
          <w:pgMar w:top="1985" w:right="1416" w:bottom="1440" w:left="1418" w:header="170" w:footer="159" w:gutter="0"/>
          <w:paperSrc w:first="1" w:other="1"/>
          <w:cols w:space="708"/>
          <w:docGrid w:linePitch="245"/>
        </w:sectPr>
      </w:pPr>
    </w:p>
    <w:p w:rsidR="00BB7EF8" w:rsidRDefault="00BB7EF8" w:rsidP="00BB7EF8">
      <w:pPr>
        <w:rPr>
          <w:b/>
          <w:i/>
          <w:szCs w:val="18"/>
          <w:u w:val="single"/>
        </w:rPr>
      </w:pPr>
    </w:p>
    <w:p w:rsidR="00BB7EF8" w:rsidRDefault="00BB7EF8" w:rsidP="00BB7EF8">
      <w:pPr>
        <w:rPr>
          <w:b/>
          <w:i/>
          <w:szCs w:val="18"/>
          <w:u w:val="single"/>
        </w:rPr>
      </w:pPr>
    </w:p>
    <w:p w:rsidR="00BB7EF8" w:rsidRPr="00931C7A" w:rsidRDefault="00BB7EF8" w:rsidP="00BB7EF8">
      <w:pPr>
        <w:rPr>
          <w:b/>
          <w:i/>
          <w:szCs w:val="18"/>
          <w:u w:val="single"/>
        </w:rPr>
      </w:pPr>
      <w:r w:rsidRPr="00931C7A">
        <w:rPr>
          <w:b/>
          <w:i/>
          <w:szCs w:val="18"/>
          <w:u w:val="single"/>
        </w:rPr>
        <w:t>(</w:t>
      </w:r>
      <w:r>
        <w:rPr>
          <w:b/>
          <w:i/>
          <w:szCs w:val="18"/>
          <w:u w:val="single"/>
        </w:rPr>
        <w:t>7</w:t>
      </w:r>
      <w:r w:rsidRPr="00931C7A">
        <w:rPr>
          <w:b/>
          <w:i/>
          <w:szCs w:val="18"/>
          <w:u w:val="single"/>
        </w:rPr>
        <w:t xml:space="preserve">) </w:t>
      </w:r>
      <w:r>
        <w:rPr>
          <w:b/>
          <w:i/>
          <w:szCs w:val="18"/>
          <w:u w:val="single"/>
        </w:rPr>
        <w:t>artikel 3</w:t>
      </w:r>
      <w:r w:rsidRPr="00931C7A">
        <w:rPr>
          <w:b/>
          <w:i/>
          <w:szCs w:val="18"/>
          <w:u w:val="single"/>
        </w:rPr>
        <w:t xml:space="preserve"> </w:t>
      </w:r>
      <w:r>
        <w:rPr>
          <w:b/>
          <w:i/>
          <w:szCs w:val="18"/>
          <w:u w:val="single"/>
        </w:rPr>
        <w:t>- OPTIONEEL</w:t>
      </w:r>
    </w:p>
    <w:p w:rsidR="00BB7EF8" w:rsidRDefault="00BB7EF8" w:rsidP="00BB7EF8">
      <w:pPr>
        <w:rPr>
          <w:szCs w:val="18"/>
        </w:rPr>
      </w:pPr>
    </w:p>
    <w:p w:rsidR="00BB7EF8" w:rsidRPr="00071FF9" w:rsidRDefault="00BB7EF8" w:rsidP="00BB7EF8">
      <w:pPr>
        <w:rPr>
          <w:b/>
          <w:szCs w:val="18"/>
        </w:rPr>
      </w:pPr>
      <w:r w:rsidRPr="00071FF9">
        <w:rPr>
          <w:b/>
          <w:szCs w:val="18"/>
        </w:rPr>
        <w:t xml:space="preserve">Kop: </w:t>
      </w:r>
      <w:r w:rsidRPr="00071FF9">
        <w:rPr>
          <w:b/>
          <w:szCs w:val="18"/>
        </w:rPr>
        <w:tab/>
      </w:r>
    </w:p>
    <w:p w:rsidR="00BB7EF8" w:rsidRDefault="00BB7EF8" w:rsidP="00BB7EF8">
      <w:pPr>
        <w:rPr>
          <w:szCs w:val="18"/>
        </w:rPr>
      </w:pPr>
      <w:r w:rsidRPr="00071FF9">
        <w:rPr>
          <w:szCs w:val="18"/>
          <w:highlight w:val="yellow"/>
        </w:rPr>
        <w:t>Responsive template</w:t>
      </w:r>
    </w:p>
    <w:p w:rsidR="00BB7EF8" w:rsidRDefault="00BB7EF8" w:rsidP="00BB7EF8">
      <w:pPr>
        <w:rPr>
          <w:szCs w:val="18"/>
        </w:rPr>
      </w:pPr>
    </w:p>
    <w:p w:rsidR="00BB7EF8" w:rsidRPr="00071FF9" w:rsidRDefault="00BB7EF8" w:rsidP="00BB7EF8">
      <w:pPr>
        <w:rPr>
          <w:b/>
          <w:szCs w:val="18"/>
        </w:rPr>
      </w:pPr>
      <w:r w:rsidRPr="00071FF9">
        <w:rPr>
          <w:b/>
          <w:szCs w:val="18"/>
        </w:rPr>
        <w:t>Tekst:</w:t>
      </w:r>
    </w:p>
    <w:p w:rsidR="00BB7EF8" w:rsidRDefault="00BB7EF8" w:rsidP="00BB7EF8">
      <w:pPr>
        <w:rPr>
          <w:szCs w:val="18"/>
        </w:rPr>
      </w:pPr>
      <w:r w:rsidRPr="00071FF9">
        <w:rPr>
          <w:szCs w:val="18"/>
          <w:highlight w:val="yellow"/>
        </w:rPr>
        <w:t>Dit template is responsive gemaakt. Dat wil zeggen dat als deze gelezen wordt op een mobiele telefoon alles 'automatisch schaalt' en leesbaar blijft. Op onze website zie je hoe het eruit ziet.</w:t>
      </w:r>
    </w:p>
    <w:p w:rsidR="00BB7EF8" w:rsidRDefault="00BB7EF8" w:rsidP="00BB7EF8">
      <w:pPr>
        <w:rPr>
          <w:szCs w:val="18"/>
        </w:rPr>
      </w:pPr>
    </w:p>
    <w:p w:rsidR="00BB7EF8" w:rsidRPr="00071FF9" w:rsidRDefault="00BB7EF8" w:rsidP="00BB7EF8">
      <w:pPr>
        <w:rPr>
          <w:b/>
          <w:szCs w:val="18"/>
        </w:rPr>
      </w:pPr>
      <w:r w:rsidRPr="00071FF9">
        <w:rPr>
          <w:b/>
          <w:szCs w:val="18"/>
        </w:rPr>
        <w:t xml:space="preserve">Linktekst: </w:t>
      </w:r>
    </w:p>
    <w:p w:rsidR="00BB7EF8" w:rsidRDefault="00BB7EF8" w:rsidP="00BB7EF8">
      <w:pPr>
        <w:rPr>
          <w:szCs w:val="18"/>
        </w:rPr>
      </w:pPr>
      <w:r w:rsidRPr="00071FF9">
        <w:rPr>
          <w:szCs w:val="18"/>
          <w:highlight w:val="yellow"/>
        </w:rPr>
        <w:t>Bekijk hoe dit werkt</w:t>
      </w:r>
    </w:p>
    <w:p w:rsidR="00BB7EF8" w:rsidRDefault="00BB7EF8" w:rsidP="00BB7EF8">
      <w:pPr>
        <w:rPr>
          <w:szCs w:val="18"/>
        </w:rPr>
      </w:pPr>
    </w:p>
    <w:p w:rsidR="00BB7EF8" w:rsidRDefault="00BB7EF8" w:rsidP="00BB7EF8">
      <w:pPr>
        <w:rPr>
          <w:szCs w:val="18"/>
        </w:rPr>
      </w:pPr>
      <w:proofErr w:type="spellStart"/>
      <w:r>
        <w:rPr>
          <w:szCs w:val="18"/>
        </w:rPr>
        <w:t>Linkt</w:t>
      </w:r>
      <w:proofErr w:type="spellEnd"/>
      <w:r>
        <w:rPr>
          <w:szCs w:val="18"/>
        </w:rPr>
        <w:t xml:space="preserve"> naar: </w:t>
      </w:r>
    </w:p>
    <w:p w:rsidR="00BB7EF8" w:rsidRPr="00071FF9" w:rsidRDefault="00C75795" w:rsidP="00BB7EF8">
      <w:pPr>
        <w:rPr>
          <w:szCs w:val="18"/>
        </w:rPr>
      </w:pPr>
      <w:hyperlink r:id="rId22" w:history="1">
        <w:r w:rsidR="00BB7EF8" w:rsidRPr="00071FF9">
          <w:rPr>
            <w:rStyle w:val="Hyperlink"/>
            <w:szCs w:val="18"/>
            <w:highlight w:val="yellow"/>
          </w:rPr>
          <w:t>http://admitter.nl/campagnes/</w:t>
        </w:r>
      </w:hyperlink>
    </w:p>
    <w:p w:rsidR="00BB7EF8" w:rsidRDefault="00BB7EF8" w:rsidP="00BB7EF8">
      <w:pPr>
        <w:rPr>
          <w:szCs w:val="18"/>
        </w:rPr>
      </w:pPr>
    </w:p>
    <w:p w:rsidR="00BB7EF8" w:rsidRDefault="00BB7EF8" w:rsidP="00BB7EF8">
      <w:pPr>
        <w:rPr>
          <w:szCs w:val="18"/>
        </w:rPr>
      </w:pPr>
    </w:p>
    <w:p w:rsidR="00BB7EF8" w:rsidRPr="00071FF9" w:rsidRDefault="00BB7EF8" w:rsidP="00BB7EF8">
      <w:pPr>
        <w:rPr>
          <w:szCs w:val="18"/>
        </w:rPr>
      </w:pPr>
    </w:p>
    <w:p w:rsidR="00BB7EF8" w:rsidRPr="00931C7A" w:rsidRDefault="00BB7EF8" w:rsidP="00BB7EF8">
      <w:pPr>
        <w:rPr>
          <w:b/>
          <w:i/>
          <w:szCs w:val="18"/>
          <w:u w:val="single"/>
        </w:rPr>
      </w:pPr>
      <w:r w:rsidRPr="00931C7A">
        <w:rPr>
          <w:b/>
          <w:i/>
          <w:szCs w:val="18"/>
          <w:u w:val="single"/>
        </w:rPr>
        <w:t>(</w:t>
      </w:r>
      <w:r>
        <w:rPr>
          <w:b/>
          <w:i/>
          <w:szCs w:val="18"/>
          <w:u w:val="single"/>
        </w:rPr>
        <w:t>8</w:t>
      </w:r>
      <w:r w:rsidRPr="00931C7A">
        <w:rPr>
          <w:b/>
          <w:i/>
          <w:szCs w:val="18"/>
          <w:u w:val="single"/>
        </w:rPr>
        <w:t xml:space="preserve">) </w:t>
      </w:r>
      <w:r>
        <w:rPr>
          <w:b/>
          <w:i/>
          <w:szCs w:val="18"/>
          <w:u w:val="single"/>
        </w:rPr>
        <w:t>artikel 4</w:t>
      </w:r>
      <w:r w:rsidRPr="00931C7A">
        <w:rPr>
          <w:b/>
          <w:i/>
          <w:szCs w:val="18"/>
          <w:u w:val="single"/>
        </w:rPr>
        <w:t xml:space="preserve"> </w:t>
      </w:r>
      <w:r>
        <w:rPr>
          <w:b/>
          <w:i/>
          <w:szCs w:val="18"/>
          <w:u w:val="single"/>
        </w:rPr>
        <w:t xml:space="preserve"> - OPTIONEEL</w:t>
      </w:r>
    </w:p>
    <w:p w:rsidR="00BB7EF8" w:rsidRDefault="00BB7EF8" w:rsidP="00BB7EF8">
      <w:pPr>
        <w:rPr>
          <w:szCs w:val="18"/>
        </w:rPr>
      </w:pPr>
    </w:p>
    <w:p w:rsidR="00BB7EF8" w:rsidRPr="00071FF9" w:rsidRDefault="00BB7EF8" w:rsidP="00BB7EF8">
      <w:pPr>
        <w:rPr>
          <w:b/>
          <w:szCs w:val="18"/>
        </w:rPr>
      </w:pPr>
      <w:r w:rsidRPr="00071FF9">
        <w:rPr>
          <w:b/>
          <w:szCs w:val="18"/>
        </w:rPr>
        <w:t xml:space="preserve">Kop: </w:t>
      </w:r>
      <w:r w:rsidRPr="00071FF9">
        <w:rPr>
          <w:b/>
          <w:szCs w:val="18"/>
        </w:rPr>
        <w:tab/>
      </w:r>
    </w:p>
    <w:p w:rsidR="00BB7EF8" w:rsidRDefault="00BB7EF8" w:rsidP="00BB7EF8">
      <w:pPr>
        <w:rPr>
          <w:szCs w:val="18"/>
        </w:rPr>
      </w:pPr>
      <w:r w:rsidRPr="00071FF9">
        <w:rPr>
          <w:szCs w:val="18"/>
          <w:highlight w:val="yellow"/>
        </w:rPr>
        <w:t>Responsive template</w:t>
      </w:r>
    </w:p>
    <w:p w:rsidR="00BB7EF8" w:rsidRDefault="00BB7EF8" w:rsidP="00BB7EF8">
      <w:pPr>
        <w:rPr>
          <w:szCs w:val="18"/>
        </w:rPr>
      </w:pPr>
    </w:p>
    <w:p w:rsidR="00BB7EF8" w:rsidRPr="00071FF9" w:rsidRDefault="00BB7EF8" w:rsidP="00BB7EF8">
      <w:pPr>
        <w:rPr>
          <w:b/>
          <w:szCs w:val="18"/>
        </w:rPr>
      </w:pPr>
      <w:r w:rsidRPr="00071FF9">
        <w:rPr>
          <w:b/>
          <w:szCs w:val="18"/>
        </w:rPr>
        <w:t>Tekst:</w:t>
      </w:r>
    </w:p>
    <w:p w:rsidR="00BB7EF8" w:rsidRDefault="00BB7EF8" w:rsidP="00BB7EF8">
      <w:pPr>
        <w:rPr>
          <w:szCs w:val="18"/>
        </w:rPr>
      </w:pPr>
      <w:r w:rsidRPr="00071FF9">
        <w:rPr>
          <w:szCs w:val="18"/>
          <w:highlight w:val="yellow"/>
        </w:rPr>
        <w:t>Dit template is responsive gemaakt. Dat wil zeggen dat als deze gelezen wordt op een mobiele telefoon alles 'automatisch schaalt' en leesbaar blijft. Op onze website zie je hoe het eruit ziet.</w:t>
      </w:r>
    </w:p>
    <w:p w:rsidR="00BB7EF8" w:rsidRDefault="00BB7EF8" w:rsidP="00BB7EF8">
      <w:pPr>
        <w:rPr>
          <w:szCs w:val="18"/>
        </w:rPr>
      </w:pPr>
    </w:p>
    <w:p w:rsidR="00BB7EF8" w:rsidRPr="00071FF9" w:rsidRDefault="00BB7EF8" w:rsidP="00BB7EF8">
      <w:pPr>
        <w:rPr>
          <w:b/>
          <w:szCs w:val="18"/>
        </w:rPr>
      </w:pPr>
      <w:r w:rsidRPr="00071FF9">
        <w:rPr>
          <w:b/>
          <w:szCs w:val="18"/>
        </w:rPr>
        <w:t xml:space="preserve">Linktekst: </w:t>
      </w:r>
    </w:p>
    <w:p w:rsidR="00BB7EF8" w:rsidRDefault="00BB7EF8" w:rsidP="00BB7EF8">
      <w:pPr>
        <w:rPr>
          <w:szCs w:val="18"/>
        </w:rPr>
      </w:pPr>
      <w:r w:rsidRPr="00071FF9">
        <w:rPr>
          <w:szCs w:val="18"/>
          <w:highlight w:val="yellow"/>
        </w:rPr>
        <w:t>Bekijk hoe dit werkt</w:t>
      </w:r>
    </w:p>
    <w:p w:rsidR="00BB7EF8" w:rsidRDefault="00BB7EF8" w:rsidP="00BB7EF8">
      <w:pPr>
        <w:rPr>
          <w:szCs w:val="18"/>
        </w:rPr>
      </w:pPr>
    </w:p>
    <w:p w:rsidR="00BB7EF8" w:rsidRDefault="00BB7EF8" w:rsidP="00BB7EF8">
      <w:pPr>
        <w:rPr>
          <w:szCs w:val="18"/>
        </w:rPr>
      </w:pPr>
      <w:proofErr w:type="spellStart"/>
      <w:r>
        <w:rPr>
          <w:szCs w:val="18"/>
        </w:rPr>
        <w:t>Linkt</w:t>
      </w:r>
      <w:proofErr w:type="spellEnd"/>
      <w:r>
        <w:rPr>
          <w:szCs w:val="18"/>
        </w:rPr>
        <w:t xml:space="preserve"> naar: </w:t>
      </w:r>
    </w:p>
    <w:p w:rsidR="00BB7EF8" w:rsidRPr="00071FF9" w:rsidRDefault="00C75795" w:rsidP="00BB7EF8">
      <w:pPr>
        <w:rPr>
          <w:szCs w:val="18"/>
        </w:rPr>
      </w:pPr>
      <w:hyperlink r:id="rId23" w:history="1">
        <w:r w:rsidR="00BB7EF8" w:rsidRPr="00071FF9">
          <w:rPr>
            <w:rStyle w:val="Hyperlink"/>
            <w:szCs w:val="18"/>
            <w:highlight w:val="yellow"/>
          </w:rPr>
          <w:t>http://admitter.nl/campagnes/</w:t>
        </w:r>
      </w:hyperlink>
    </w:p>
    <w:p w:rsidR="00BB7EF8" w:rsidRDefault="00BB7EF8" w:rsidP="00071FF9">
      <w:pPr>
        <w:rPr>
          <w:szCs w:val="18"/>
        </w:rPr>
        <w:sectPr w:rsidR="00BB7EF8" w:rsidSect="00BB7EF8">
          <w:type w:val="continuous"/>
          <w:pgSz w:w="11906" w:h="16838"/>
          <w:pgMar w:top="1985" w:right="1416" w:bottom="1440" w:left="1418" w:header="170" w:footer="159" w:gutter="0"/>
          <w:paperSrc w:first="1" w:other="1"/>
          <w:cols w:num="2" w:space="708"/>
          <w:docGrid w:linePitch="245"/>
        </w:sectPr>
      </w:pPr>
    </w:p>
    <w:p w:rsidR="00BB7EF8" w:rsidRDefault="00BB7EF8" w:rsidP="00071FF9">
      <w:pPr>
        <w:rPr>
          <w:szCs w:val="18"/>
        </w:rPr>
      </w:pPr>
    </w:p>
    <w:p w:rsidR="00071FF9" w:rsidRPr="00931C7A" w:rsidRDefault="00071FF9" w:rsidP="00071FF9">
      <w:pPr>
        <w:rPr>
          <w:b/>
          <w:i/>
          <w:szCs w:val="18"/>
          <w:u w:val="single"/>
        </w:rPr>
      </w:pPr>
      <w:r w:rsidRPr="00931C7A">
        <w:rPr>
          <w:b/>
          <w:i/>
          <w:szCs w:val="18"/>
          <w:u w:val="single"/>
        </w:rPr>
        <w:t>(</w:t>
      </w:r>
      <w:r>
        <w:rPr>
          <w:b/>
          <w:i/>
          <w:szCs w:val="18"/>
          <w:u w:val="single"/>
        </w:rPr>
        <w:t>9</w:t>
      </w:r>
      <w:r w:rsidRPr="00931C7A">
        <w:rPr>
          <w:b/>
          <w:i/>
          <w:szCs w:val="18"/>
          <w:u w:val="single"/>
        </w:rPr>
        <w:t xml:space="preserve">) </w:t>
      </w:r>
      <w:proofErr w:type="spellStart"/>
      <w:r>
        <w:rPr>
          <w:b/>
          <w:i/>
          <w:szCs w:val="18"/>
          <w:u w:val="single"/>
        </w:rPr>
        <w:t>footer</w:t>
      </w:r>
      <w:proofErr w:type="spellEnd"/>
    </w:p>
    <w:p w:rsidR="00071FF9" w:rsidRDefault="00071FF9" w:rsidP="00EC4FA9">
      <w:pPr>
        <w:rPr>
          <w:szCs w:val="18"/>
        </w:rPr>
      </w:pPr>
      <w:r>
        <w:rPr>
          <w:szCs w:val="18"/>
        </w:rPr>
        <w:t>Je kunt er hier voor kiezen om alleen de bedrijfsnaam neer te zetten of bijv de volledige adresg</w:t>
      </w:r>
      <w:r>
        <w:rPr>
          <w:szCs w:val="18"/>
        </w:rPr>
        <w:t>e</w:t>
      </w:r>
      <w:r>
        <w:rPr>
          <w:szCs w:val="18"/>
        </w:rPr>
        <w:t>gevens.</w:t>
      </w:r>
      <w:r>
        <w:rPr>
          <w:szCs w:val="18"/>
        </w:rPr>
        <w:br/>
      </w:r>
    </w:p>
    <w:p w:rsidR="00071FF9" w:rsidRDefault="00071FF9" w:rsidP="00071FF9">
      <w:pPr>
        <w:rPr>
          <w:szCs w:val="18"/>
        </w:rPr>
      </w:pPr>
      <w:r w:rsidRPr="00071FF9">
        <w:rPr>
          <w:szCs w:val="18"/>
          <w:highlight w:val="yellow"/>
        </w:rPr>
        <w:t>© Admitter Nederland BV</w:t>
      </w:r>
      <w:r>
        <w:rPr>
          <w:szCs w:val="18"/>
        </w:rPr>
        <w:t>.</w:t>
      </w:r>
    </w:p>
    <w:p w:rsidR="00071FF9" w:rsidRDefault="00071FF9" w:rsidP="00EC4FA9">
      <w:pPr>
        <w:rPr>
          <w:szCs w:val="18"/>
        </w:rPr>
      </w:pPr>
    </w:p>
    <w:p w:rsidR="00071FF9" w:rsidRDefault="0094570D" w:rsidP="00EC4FA9">
      <w:pPr>
        <w:rPr>
          <w:szCs w:val="18"/>
        </w:rPr>
      </w:pPr>
      <w:r>
        <w:rPr>
          <w:szCs w:val="18"/>
        </w:rPr>
        <w:t>--------------------------------------------------------------------------------------</w:t>
      </w:r>
    </w:p>
    <w:p w:rsidR="00BB7EF8" w:rsidRDefault="00BB7EF8" w:rsidP="00EC4FA9">
      <w:pPr>
        <w:rPr>
          <w:b/>
          <w:sz w:val="20"/>
          <w:szCs w:val="18"/>
        </w:rPr>
      </w:pPr>
    </w:p>
    <w:p w:rsidR="00BB7EF8" w:rsidRDefault="00BB7EF8" w:rsidP="00EC4FA9">
      <w:pPr>
        <w:rPr>
          <w:b/>
          <w:sz w:val="20"/>
          <w:szCs w:val="18"/>
        </w:rPr>
      </w:pPr>
      <w:r>
        <w:rPr>
          <w:b/>
          <w:sz w:val="20"/>
          <w:szCs w:val="18"/>
        </w:rPr>
        <w:t>CHECKLIST</w:t>
      </w:r>
    </w:p>
    <w:p w:rsidR="00BB7EF8" w:rsidRDefault="00BB7EF8" w:rsidP="00EC4FA9">
      <w:pPr>
        <w:rPr>
          <w:b/>
          <w:sz w:val="20"/>
          <w:szCs w:val="18"/>
        </w:rPr>
      </w:pPr>
    </w:p>
    <w:p w:rsidR="0094570D" w:rsidRDefault="0094570D" w:rsidP="00EC4FA9">
      <w:pPr>
        <w:rPr>
          <w:b/>
          <w:sz w:val="20"/>
          <w:szCs w:val="18"/>
        </w:rPr>
      </w:pPr>
      <w:r>
        <w:rPr>
          <w:b/>
          <w:sz w:val="20"/>
          <w:szCs w:val="18"/>
        </w:rPr>
        <w:t>Afbeeldingen</w:t>
      </w:r>
    </w:p>
    <w:p w:rsidR="00BB7EF8" w:rsidRPr="00BB7EF8" w:rsidRDefault="00BB7EF8" w:rsidP="00BB7EF8">
      <w:pPr>
        <w:pStyle w:val="Lijstalinea"/>
        <w:numPr>
          <w:ilvl w:val="0"/>
          <w:numId w:val="25"/>
        </w:numPr>
        <w:rPr>
          <w:sz w:val="22"/>
          <w:szCs w:val="18"/>
        </w:rPr>
      </w:pPr>
      <w:r w:rsidRPr="00BB7EF8">
        <w:rPr>
          <w:sz w:val="22"/>
          <w:szCs w:val="18"/>
        </w:rPr>
        <w:t xml:space="preserve">1 grote </w:t>
      </w:r>
      <w:proofErr w:type="spellStart"/>
      <w:r w:rsidRPr="00BB7EF8">
        <w:rPr>
          <w:sz w:val="22"/>
          <w:szCs w:val="18"/>
        </w:rPr>
        <w:t>header</w:t>
      </w:r>
      <w:proofErr w:type="spellEnd"/>
      <w:r w:rsidRPr="00BB7EF8">
        <w:rPr>
          <w:sz w:val="22"/>
          <w:szCs w:val="18"/>
        </w:rPr>
        <w:t xml:space="preserve"> afbeelding (</w:t>
      </w:r>
      <w:proofErr w:type="spellStart"/>
      <w:r w:rsidRPr="00BB7EF8">
        <w:rPr>
          <w:sz w:val="22"/>
          <w:szCs w:val="18"/>
        </w:rPr>
        <w:t>jpg</w:t>
      </w:r>
      <w:proofErr w:type="spellEnd"/>
      <w:r w:rsidRPr="00BB7EF8">
        <w:rPr>
          <w:sz w:val="22"/>
          <w:szCs w:val="18"/>
        </w:rPr>
        <w:t xml:space="preserve">, 600 </w:t>
      </w:r>
      <w:proofErr w:type="spellStart"/>
      <w:r w:rsidRPr="00BB7EF8">
        <w:rPr>
          <w:sz w:val="22"/>
          <w:szCs w:val="18"/>
        </w:rPr>
        <w:t>px</w:t>
      </w:r>
      <w:proofErr w:type="spellEnd"/>
      <w:r w:rsidRPr="00BB7EF8">
        <w:rPr>
          <w:sz w:val="22"/>
          <w:szCs w:val="18"/>
        </w:rPr>
        <w:t xml:space="preserve"> breed, ____ </w:t>
      </w:r>
      <w:proofErr w:type="spellStart"/>
      <w:r w:rsidRPr="00BB7EF8">
        <w:rPr>
          <w:sz w:val="22"/>
          <w:szCs w:val="18"/>
        </w:rPr>
        <w:t>px</w:t>
      </w:r>
      <w:proofErr w:type="spellEnd"/>
      <w:r w:rsidRPr="00BB7EF8">
        <w:rPr>
          <w:sz w:val="22"/>
          <w:szCs w:val="18"/>
        </w:rPr>
        <w:t xml:space="preserve"> hoog)</w:t>
      </w:r>
    </w:p>
    <w:p w:rsidR="00BB7EF8" w:rsidRPr="00BB7EF8" w:rsidRDefault="00BB7EF8" w:rsidP="00BB7EF8">
      <w:pPr>
        <w:pStyle w:val="Lijstalinea"/>
        <w:numPr>
          <w:ilvl w:val="0"/>
          <w:numId w:val="25"/>
        </w:numPr>
        <w:rPr>
          <w:sz w:val="22"/>
          <w:szCs w:val="18"/>
        </w:rPr>
      </w:pPr>
      <w:r w:rsidRPr="00BB7EF8">
        <w:rPr>
          <w:sz w:val="22"/>
          <w:szCs w:val="18"/>
        </w:rPr>
        <w:t xml:space="preserve">1 mobiele </w:t>
      </w:r>
      <w:proofErr w:type="spellStart"/>
      <w:r w:rsidRPr="00BB7EF8">
        <w:rPr>
          <w:sz w:val="22"/>
          <w:szCs w:val="18"/>
        </w:rPr>
        <w:t>header</w:t>
      </w:r>
      <w:proofErr w:type="spellEnd"/>
      <w:r w:rsidRPr="00BB7EF8">
        <w:rPr>
          <w:sz w:val="22"/>
          <w:szCs w:val="18"/>
        </w:rPr>
        <w:t xml:space="preserve"> afbeelding (</w:t>
      </w:r>
      <w:proofErr w:type="spellStart"/>
      <w:r w:rsidRPr="00BB7EF8">
        <w:rPr>
          <w:sz w:val="22"/>
          <w:szCs w:val="18"/>
        </w:rPr>
        <w:t>jpg</w:t>
      </w:r>
      <w:proofErr w:type="spellEnd"/>
      <w:r w:rsidRPr="00BB7EF8">
        <w:rPr>
          <w:sz w:val="22"/>
          <w:szCs w:val="18"/>
        </w:rPr>
        <w:t xml:space="preserve">, 320 </w:t>
      </w:r>
      <w:proofErr w:type="spellStart"/>
      <w:r w:rsidRPr="00BB7EF8">
        <w:rPr>
          <w:sz w:val="22"/>
          <w:szCs w:val="18"/>
        </w:rPr>
        <w:t>px</w:t>
      </w:r>
      <w:proofErr w:type="spellEnd"/>
      <w:r w:rsidRPr="00BB7EF8">
        <w:rPr>
          <w:sz w:val="22"/>
          <w:szCs w:val="18"/>
        </w:rPr>
        <w:t xml:space="preserve"> breed, ____</w:t>
      </w:r>
      <w:proofErr w:type="spellStart"/>
      <w:r w:rsidRPr="00BB7EF8">
        <w:rPr>
          <w:sz w:val="22"/>
          <w:szCs w:val="18"/>
        </w:rPr>
        <w:t>px</w:t>
      </w:r>
      <w:proofErr w:type="spellEnd"/>
      <w:r w:rsidRPr="00BB7EF8">
        <w:rPr>
          <w:sz w:val="22"/>
          <w:szCs w:val="18"/>
        </w:rPr>
        <w:t xml:space="preserve"> hoog)</w:t>
      </w:r>
    </w:p>
    <w:p w:rsidR="00BB7EF8" w:rsidRDefault="00BB7EF8" w:rsidP="00BB7EF8">
      <w:pPr>
        <w:pStyle w:val="Lijstalinea"/>
        <w:numPr>
          <w:ilvl w:val="0"/>
          <w:numId w:val="25"/>
        </w:numPr>
        <w:rPr>
          <w:sz w:val="22"/>
          <w:szCs w:val="18"/>
        </w:rPr>
      </w:pPr>
      <w:r w:rsidRPr="00BB7EF8">
        <w:rPr>
          <w:sz w:val="22"/>
          <w:szCs w:val="18"/>
        </w:rPr>
        <w:t>1 button (</w:t>
      </w:r>
      <w:proofErr w:type="spellStart"/>
      <w:r w:rsidRPr="00BB7EF8">
        <w:rPr>
          <w:sz w:val="22"/>
          <w:szCs w:val="18"/>
        </w:rPr>
        <w:t>jpg</w:t>
      </w:r>
      <w:proofErr w:type="spellEnd"/>
      <w:r w:rsidRPr="00BB7EF8">
        <w:rPr>
          <w:sz w:val="22"/>
          <w:szCs w:val="18"/>
        </w:rPr>
        <w:t>, afmeting ___</w:t>
      </w:r>
      <w:proofErr w:type="spellStart"/>
      <w:r w:rsidRPr="00BB7EF8">
        <w:rPr>
          <w:sz w:val="22"/>
          <w:szCs w:val="18"/>
        </w:rPr>
        <w:t>px</w:t>
      </w:r>
      <w:proofErr w:type="spellEnd"/>
      <w:r w:rsidRPr="00BB7EF8">
        <w:rPr>
          <w:sz w:val="22"/>
          <w:szCs w:val="18"/>
        </w:rPr>
        <w:t xml:space="preserve"> breed, ____</w:t>
      </w:r>
      <w:proofErr w:type="spellStart"/>
      <w:r w:rsidRPr="00BB7EF8">
        <w:rPr>
          <w:sz w:val="22"/>
          <w:szCs w:val="18"/>
        </w:rPr>
        <w:t>px</w:t>
      </w:r>
      <w:proofErr w:type="spellEnd"/>
      <w:r w:rsidRPr="00BB7EF8">
        <w:rPr>
          <w:sz w:val="22"/>
          <w:szCs w:val="18"/>
        </w:rPr>
        <w:t xml:space="preserve"> hoog)</w:t>
      </w:r>
    </w:p>
    <w:p w:rsidR="0092204D" w:rsidRDefault="0092204D" w:rsidP="00BB7EF8">
      <w:pPr>
        <w:pStyle w:val="Lijstalinea"/>
        <w:numPr>
          <w:ilvl w:val="0"/>
          <w:numId w:val="25"/>
        </w:numPr>
        <w:rPr>
          <w:sz w:val="22"/>
          <w:szCs w:val="18"/>
        </w:rPr>
      </w:pPr>
      <w:r>
        <w:rPr>
          <w:sz w:val="22"/>
          <w:szCs w:val="18"/>
        </w:rPr>
        <w:t>Standaardbutton: tekst &amp; kleur aangegeven</w:t>
      </w:r>
    </w:p>
    <w:p w:rsidR="0094570D" w:rsidRDefault="0094570D" w:rsidP="0094570D">
      <w:pPr>
        <w:rPr>
          <w:sz w:val="22"/>
          <w:szCs w:val="18"/>
        </w:rPr>
      </w:pPr>
    </w:p>
    <w:p w:rsidR="0094570D" w:rsidRDefault="0094570D" w:rsidP="0094570D">
      <w:pPr>
        <w:rPr>
          <w:b/>
          <w:sz w:val="20"/>
          <w:szCs w:val="18"/>
        </w:rPr>
      </w:pPr>
      <w:r>
        <w:rPr>
          <w:b/>
          <w:sz w:val="20"/>
          <w:szCs w:val="18"/>
        </w:rPr>
        <w:t>Teksten</w:t>
      </w:r>
    </w:p>
    <w:p w:rsidR="0094570D" w:rsidRDefault="0094570D" w:rsidP="0094570D">
      <w:pPr>
        <w:pStyle w:val="Lijstalinea"/>
        <w:numPr>
          <w:ilvl w:val="0"/>
          <w:numId w:val="25"/>
        </w:numPr>
        <w:rPr>
          <w:sz w:val="22"/>
          <w:szCs w:val="18"/>
        </w:rPr>
      </w:pPr>
      <w:r>
        <w:rPr>
          <w:sz w:val="22"/>
          <w:szCs w:val="18"/>
        </w:rPr>
        <w:t xml:space="preserve">Alle geel </w:t>
      </w:r>
      <w:proofErr w:type="spellStart"/>
      <w:r>
        <w:rPr>
          <w:sz w:val="22"/>
          <w:szCs w:val="18"/>
        </w:rPr>
        <w:t>geacreerde</w:t>
      </w:r>
      <w:proofErr w:type="spellEnd"/>
      <w:r>
        <w:rPr>
          <w:sz w:val="22"/>
          <w:szCs w:val="18"/>
        </w:rPr>
        <w:t xml:space="preserve"> teksten zijn ingevuld</w:t>
      </w:r>
    </w:p>
    <w:p w:rsidR="0094570D" w:rsidRPr="00BB7EF8" w:rsidRDefault="0094570D" w:rsidP="0094570D">
      <w:pPr>
        <w:pStyle w:val="Lijstalinea"/>
        <w:numPr>
          <w:ilvl w:val="0"/>
          <w:numId w:val="25"/>
        </w:numPr>
        <w:rPr>
          <w:sz w:val="22"/>
          <w:szCs w:val="18"/>
        </w:rPr>
      </w:pPr>
      <w:r>
        <w:rPr>
          <w:sz w:val="22"/>
          <w:szCs w:val="18"/>
        </w:rPr>
        <w:t>Alle links aangegeven, en werken!</w:t>
      </w:r>
    </w:p>
    <w:p w:rsidR="0094570D" w:rsidRPr="0094570D" w:rsidRDefault="0094570D" w:rsidP="0094570D">
      <w:pPr>
        <w:pStyle w:val="Lijstalinea"/>
        <w:numPr>
          <w:ilvl w:val="0"/>
          <w:numId w:val="25"/>
        </w:numPr>
        <w:rPr>
          <w:i/>
          <w:sz w:val="22"/>
          <w:szCs w:val="18"/>
        </w:rPr>
      </w:pPr>
      <w:r>
        <w:rPr>
          <w:sz w:val="22"/>
          <w:szCs w:val="18"/>
        </w:rPr>
        <w:t xml:space="preserve">Onderwerpregel email </w:t>
      </w:r>
      <w:r w:rsidRPr="0094570D">
        <w:rPr>
          <w:sz w:val="22"/>
          <w:szCs w:val="18"/>
          <w:highlight w:val="yellow"/>
        </w:rPr>
        <w:t>___________________________</w:t>
      </w:r>
      <w:r>
        <w:rPr>
          <w:sz w:val="22"/>
          <w:szCs w:val="18"/>
        </w:rPr>
        <w:t xml:space="preserve"> </w:t>
      </w:r>
      <w:r w:rsidRPr="0094570D">
        <w:rPr>
          <w:i/>
          <w:sz w:val="22"/>
          <w:szCs w:val="18"/>
        </w:rPr>
        <w:t>(hoe korter en prikkelender hoe beter)</w:t>
      </w:r>
    </w:p>
    <w:p w:rsidR="0094570D" w:rsidRDefault="0094570D" w:rsidP="0094570D">
      <w:pPr>
        <w:rPr>
          <w:sz w:val="22"/>
          <w:szCs w:val="18"/>
        </w:rPr>
      </w:pPr>
    </w:p>
    <w:p w:rsidR="0094570D" w:rsidRDefault="0094570D" w:rsidP="0094570D">
      <w:pPr>
        <w:rPr>
          <w:b/>
          <w:sz w:val="20"/>
          <w:szCs w:val="18"/>
        </w:rPr>
      </w:pPr>
      <w:r w:rsidRPr="0094570D">
        <w:rPr>
          <w:b/>
          <w:sz w:val="20"/>
          <w:szCs w:val="18"/>
        </w:rPr>
        <w:t>Emailadressen *(ter test &amp; akkoord)</w:t>
      </w:r>
      <w:r>
        <w:rPr>
          <w:b/>
          <w:sz w:val="20"/>
          <w:szCs w:val="18"/>
        </w:rPr>
        <w:t xml:space="preserve"> – voeg meer toe indien gewenst</w:t>
      </w:r>
    </w:p>
    <w:p w:rsidR="0094570D" w:rsidRDefault="0094570D" w:rsidP="0094570D">
      <w:pPr>
        <w:pStyle w:val="Lijstalinea"/>
        <w:numPr>
          <w:ilvl w:val="0"/>
          <w:numId w:val="25"/>
        </w:numPr>
        <w:rPr>
          <w:sz w:val="22"/>
          <w:szCs w:val="18"/>
        </w:rPr>
      </w:pPr>
      <w:r>
        <w:rPr>
          <w:sz w:val="22"/>
          <w:szCs w:val="18"/>
        </w:rPr>
        <w:t xml:space="preserve">Emailadres 1: </w:t>
      </w:r>
      <w:r w:rsidRPr="0094570D">
        <w:rPr>
          <w:sz w:val="22"/>
          <w:szCs w:val="18"/>
          <w:highlight w:val="yellow"/>
        </w:rPr>
        <w:t>_____________________</w:t>
      </w:r>
    </w:p>
    <w:p w:rsidR="0094570D" w:rsidRDefault="0094570D" w:rsidP="0094570D">
      <w:pPr>
        <w:pStyle w:val="Lijstalinea"/>
        <w:numPr>
          <w:ilvl w:val="0"/>
          <w:numId w:val="25"/>
        </w:numPr>
        <w:rPr>
          <w:sz w:val="22"/>
          <w:szCs w:val="18"/>
        </w:rPr>
      </w:pPr>
      <w:r>
        <w:rPr>
          <w:sz w:val="22"/>
          <w:szCs w:val="18"/>
        </w:rPr>
        <w:t xml:space="preserve">Emailadres 2: </w:t>
      </w:r>
      <w:r w:rsidRPr="0094570D">
        <w:rPr>
          <w:sz w:val="22"/>
          <w:szCs w:val="18"/>
          <w:highlight w:val="yellow"/>
        </w:rPr>
        <w:t>_____________________</w:t>
      </w:r>
    </w:p>
    <w:p w:rsidR="0094570D" w:rsidRDefault="0094570D" w:rsidP="0094570D">
      <w:pPr>
        <w:pStyle w:val="Lijstalinea"/>
        <w:numPr>
          <w:ilvl w:val="0"/>
          <w:numId w:val="25"/>
        </w:numPr>
        <w:rPr>
          <w:sz w:val="22"/>
          <w:szCs w:val="18"/>
        </w:rPr>
      </w:pPr>
      <w:r>
        <w:rPr>
          <w:sz w:val="22"/>
          <w:szCs w:val="18"/>
        </w:rPr>
        <w:t xml:space="preserve">Emailadres 3: </w:t>
      </w:r>
      <w:r w:rsidRPr="0094570D">
        <w:rPr>
          <w:sz w:val="22"/>
          <w:szCs w:val="18"/>
          <w:highlight w:val="yellow"/>
        </w:rPr>
        <w:t>_____________________</w:t>
      </w:r>
    </w:p>
    <w:p w:rsidR="0094570D" w:rsidRDefault="0094570D" w:rsidP="0094570D">
      <w:pPr>
        <w:pStyle w:val="Lijstalinea"/>
        <w:numPr>
          <w:ilvl w:val="0"/>
          <w:numId w:val="25"/>
        </w:numPr>
        <w:rPr>
          <w:sz w:val="22"/>
          <w:szCs w:val="18"/>
        </w:rPr>
      </w:pPr>
      <w:r>
        <w:rPr>
          <w:sz w:val="22"/>
          <w:szCs w:val="18"/>
        </w:rPr>
        <w:t xml:space="preserve">Emailadres 4: </w:t>
      </w:r>
      <w:r w:rsidRPr="0094570D">
        <w:rPr>
          <w:sz w:val="22"/>
          <w:szCs w:val="18"/>
          <w:highlight w:val="yellow"/>
        </w:rPr>
        <w:t>_____________________</w:t>
      </w:r>
    </w:p>
    <w:p w:rsidR="0094570D" w:rsidRDefault="0094570D" w:rsidP="0094570D">
      <w:pPr>
        <w:rPr>
          <w:sz w:val="22"/>
          <w:szCs w:val="18"/>
        </w:rPr>
      </w:pPr>
    </w:p>
    <w:p w:rsidR="0094570D" w:rsidRDefault="0094570D" w:rsidP="0094570D">
      <w:pPr>
        <w:rPr>
          <w:b/>
          <w:sz w:val="20"/>
          <w:szCs w:val="18"/>
        </w:rPr>
      </w:pPr>
      <w:r>
        <w:rPr>
          <w:sz w:val="22"/>
          <w:szCs w:val="18"/>
        </w:rPr>
        <w:t>Stuur dit ingevulde bestand en de losse afbeeldingen op naar ons via</w:t>
      </w:r>
      <w:r w:rsidRPr="0094570D">
        <w:rPr>
          <w:sz w:val="24"/>
          <w:szCs w:val="18"/>
        </w:rPr>
        <w:t xml:space="preserve">:   </w:t>
      </w:r>
      <w:r>
        <w:rPr>
          <w:sz w:val="24"/>
          <w:szCs w:val="18"/>
        </w:rPr>
        <w:br/>
      </w:r>
      <w:hyperlink r:id="rId24" w:history="1">
        <w:r w:rsidRPr="0094570D">
          <w:rPr>
            <w:rStyle w:val="Hyperlink"/>
            <w:b/>
            <w:sz w:val="22"/>
            <w:szCs w:val="18"/>
          </w:rPr>
          <w:t>traffic@admitter.nl</w:t>
        </w:r>
      </w:hyperlink>
      <w:r w:rsidRPr="00BB7EF8">
        <w:rPr>
          <w:b/>
          <w:sz w:val="20"/>
          <w:szCs w:val="18"/>
        </w:rPr>
        <w:t xml:space="preserve"> </w:t>
      </w:r>
    </w:p>
    <w:p w:rsidR="0094570D" w:rsidRDefault="0094570D" w:rsidP="0094570D">
      <w:pPr>
        <w:rPr>
          <w:b/>
          <w:sz w:val="20"/>
          <w:szCs w:val="18"/>
        </w:rPr>
      </w:pPr>
    </w:p>
    <w:p w:rsidR="0094570D" w:rsidRDefault="0094570D" w:rsidP="0094570D">
      <w:pPr>
        <w:rPr>
          <w:b/>
          <w:sz w:val="20"/>
          <w:szCs w:val="18"/>
        </w:rPr>
      </w:pPr>
    </w:p>
    <w:p w:rsidR="0094570D" w:rsidRDefault="0094570D" w:rsidP="0094570D">
      <w:pPr>
        <w:rPr>
          <w:b/>
          <w:sz w:val="20"/>
          <w:szCs w:val="18"/>
        </w:rPr>
      </w:pPr>
    </w:p>
    <w:p w:rsidR="0094570D" w:rsidRPr="0094570D" w:rsidRDefault="0094570D" w:rsidP="0094570D">
      <w:pPr>
        <w:rPr>
          <w:sz w:val="22"/>
          <w:szCs w:val="18"/>
        </w:rPr>
      </w:pPr>
      <w:r w:rsidRPr="00BB7EF8">
        <w:rPr>
          <w:b/>
          <w:sz w:val="20"/>
          <w:szCs w:val="18"/>
        </w:rPr>
        <w:t>Als er vragen zijn</w:t>
      </w:r>
      <w:r>
        <w:rPr>
          <w:b/>
          <w:sz w:val="20"/>
          <w:szCs w:val="18"/>
        </w:rPr>
        <w:t>,</w:t>
      </w:r>
      <w:r w:rsidRPr="00BB7EF8">
        <w:rPr>
          <w:b/>
          <w:sz w:val="20"/>
          <w:szCs w:val="18"/>
        </w:rPr>
        <w:t xml:space="preserve"> email ons</w:t>
      </w:r>
      <w:r>
        <w:rPr>
          <w:b/>
          <w:sz w:val="20"/>
          <w:szCs w:val="18"/>
        </w:rPr>
        <w:t xml:space="preserve"> via</w:t>
      </w:r>
      <w:r w:rsidRPr="00BB7EF8">
        <w:rPr>
          <w:b/>
          <w:sz w:val="20"/>
          <w:szCs w:val="18"/>
        </w:rPr>
        <w:t xml:space="preserve"> </w:t>
      </w:r>
      <w:hyperlink r:id="rId25" w:history="1">
        <w:r w:rsidRPr="00BB7EF8">
          <w:rPr>
            <w:rStyle w:val="Hyperlink"/>
            <w:b/>
            <w:sz w:val="20"/>
            <w:szCs w:val="18"/>
          </w:rPr>
          <w:t>traffic@admitter.nl</w:t>
        </w:r>
      </w:hyperlink>
      <w:r w:rsidRPr="00BB7EF8">
        <w:rPr>
          <w:b/>
          <w:sz w:val="20"/>
          <w:szCs w:val="18"/>
        </w:rPr>
        <w:t xml:space="preserve"> of bel ons 071 – 711 46 </w:t>
      </w:r>
      <w:proofErr w:type="spellStart"/>
      <w:r w:rsidRPr="00BB7EF8">
        <w:rPr>
          <w:b/>
          <w:sz w:val="20"/>
          <w:szCs w:val="18"/>
        </w:rPr>
        <w:t>46</w:t>
      </w:r>
      <w:proofErr w:type="spellEnd"/>
      <w:r w:rsidRPr="00BB7EF8">
        <w:rPr>
          <w:b/>
          <w:sz w:val="20"/>
          <w:szCs w:val="18"/>
        </w:rPr>
        <w:t>.</w:t>
      </w:r>
    </w:p>
    <w:sectPr w:rsidR="0094570D" w:rsidRPr="0094570D" w:rsidSect="00071FF9">
      <w:type w:val="continuous"/>
      <w:pgSz w:w="11906" w:h="16838"/>
      <w:pgMar w:top="1985" w:right="1416" w:bottom="1440" w:left="1418" w:header="170" w:footer="159" w:gutter="0"/>
      <w:paperSrc w:first="1" w:other="1"/>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6B" w:rsidRDefault="00192F6B">
      <w:r>
        <w:separator/>
      </w:r>
    </w:p>
  </w:endnote>
  <w:endnote w:type="continuationSeparator" w:id="0">
    <w:p w:rsidR="00192F6B" w:rsidRDefault="00192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6A" w:rsidRDefault="00C75795">
    <w:pPr>
      <w:pStyle w:val="Voettekst"/>
      <w:framePr w:wrap="around" w:vAnchor="text" w:hAnchor="margin" w:xAlign="center" w:y="1"/>
      <w:rPr>
        <w:rStyle w:val="Paginanummer"/>
      </w:rPr>
    </w:pPr>
    <w:r>
      <w:rPr>
        <w:rStyle w:val="Paginanummer"/>
      </w:rPr>
      <w:fldChar w:fldCharType="begin"/>
    </w:r>
    <w:r w:rsidR="007E276A">
      <w:rPr>
        <w:rStyle w:val="Paginanummer"/>
      </w:rPr>
      <w:instrText xml:space="preserve">PAGE  </w:instrText>
    </w:r>
    <w:r>
      <w:rPr>
        <w:rStyle w:val="Paginanummer"/>
      </w:rPr>
      <w:fldChar w:fldCharType="end"/>
    </w:r>
  </w:p>
  <w:p w:rsidR="007E276A" w:rsidRDefault="007E276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0E" w:rsidRPr="00831511" w:rsidRDefault="005F310E" w:rsidP="005F310E">
    <w:pPr>
      <w:pStyle w:val="Voettekst"/>
      <w:jc w:val="center"/>
      <w:rPr>
        <w:color w:val="7F7F7F" w:themeColor="text1" w:themeTint="80"/>
      </w:rPr>
    </w:pPr>
  </w:p>
  <w:p w:rsidR="00031462" w:rsidRPr="005F310E" w:rsidRDefault="00660E39" w:rsidP="005F310E">
    <w:pPr>
      <w:pStyle w:val="Voettekst"/>
    </w:pPr>
    <w:r>
      <w:rPr>
        <w:noProof/>
        <w:color w:val="7F7F7F" w:themeColor="text1" w:themeTint="80"/>
      </w:rPr>
      <w:drawing>
        <wp:anchor distT="0" distB="0" distL="114300" distR="114300" simplePos="0" relativeHeight="251660288" behindDoc="1" locked="0" layoutInCell="1" allowOverlap="1">
          <wp:simplePos x="0" y="0"/>
          <wp:positionH relativeFrom="column">
            <wp:posOffset>-929005</wp:posOffset>
          </wp:positionH>
          <wp:positionV relativeFrom="paragraph">
            <wp:posOffset>129525</wp:posOffset>
          </wp:positionV>
          <wp:extent cx="7724775" cy="105425"/>
          <wp:effectExtent l="19050" t="0" r="9525" b="0"/>
          <wp:wrapNone/>
          <wp:docPr id="3" name="Afbeelding 1" descr="briefpapier_gele_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gele_balk.jpg"/>
                  <pic:cNvPicPr/>
                </pic:nvPicPr>
                <pic:blipFill>
                  <a:blip r:embed="rId1"/>
                  <a:stretch>
                    <a:fillRect/>
                  </a:stretch>
                </pic:blipFill>
                <pic:spPr>
                  <a:xfrm>
                    <a:off x="0" y="0"/>
                    <a:ext cx="7724775" cy="10542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0C" w:rsidRPr="005B0B5B" w:rsidRDefault="00031462" w:rsidP="00A21C0C">
    <w:pPr>
      <w:pStyle w:val="Voettekst"/>
      <w:jc w:val="center"/>
    </w:pPr>
    <w:r w:rsidRPr="005B0B5B">
      <w:t>© Admitter Nederland B.V.</w:t>
    </w:r>
    <w:r w:rsidR="00585CAA" w:rsidRPr="005B0B5B">
      <w:t xml:space="preserve"> –</w:t>
    </w:r>
    <w:r w:rsidR="00A21C0C" w:rsidRPr="005B0B5B">
      <w:t xml:space="preserve"> </w:t>
    </w:r>
    <w:hyperlink r:id="rId1" w:history="1">
      <w:r w:rsidR="00585CAA" w:rsidRPr="005B0B5B">
        <w:rPr>
          <w:rStyle w:val="Hyperlink"/>
        </w:rPr>
        <w:t>www.admitter.nl</w:t>
      </w:r>
    </w:hyperlink>
    <w:r w:rsidR="00585CAA" w:rsidRPr="005B0B5B">
      <w:t xml:space="preserve"> – Langebrug 10A, 2311 TL Leiden</w:t>
    </w:r>
  </w:p>
  <w:p w:rsidR="00A21C0C" w:rsidRPr="005B0B5B" w:rsidRDefault="00A21C0C" w:rsidP="00A21C0C">
    <w:pPr>
      <w:pStyle w:val="Voettekst"/>
      <w:jc w:val="center"/>
    </w:pPr>
    <w:r w:rsidRPr="005B0B5B">
      <w:t xml:space="preserve">telefoon 071 - 711 4646 – fax 071 - 711 4647– </w:t>
    </w:r>
    <w:proofErr w:type="spellStart"/>
    <w:r w:rsidRPr="005B0B5B">
      <w:t>kvk</w:t>
    </w:r>
    <w:proofErr w:type="spellEnd"/>
    <w:r w:rsidRPr="005B0B5B">
      <w:t>: 28116141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6B" w:rsidRDefault="00192F6B">
      <w:r>
        <w:separator/>
      </w:r>
    </w:p>
  </w:footnote>
  <w:footnote w:type="continuationSeparator" w:id="0">
    <w:p w:rsidR="00192F6B" w:rsidRDefault="00192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6A" w:rsidRDefault="00C75795">
    <w:pPr>
      <w:pStyle w:val="Koptekst"/>
      <w:framePr w:wrap="around" w:vAnchor="text" w:hAnchor="margin" w:xAlign="center" w:y="1"/>
      <w:rPr>
        <w:rStyle w:val="Paginanummer"/>
      </w:rPr>
    </w:pPr>
    <w:r>
      <w:rPr>
        <w:rStyle w:val="Paginanummer"/>
      </w:rPr>
      <w:fldChar w:fldCharType="begin"/>
    </w:r>
    <w:r w:rsidR="007E276A">
      <w:rPr>
        <w:rStyle w:val="Paginanummer"/>
      </w:rPr>
      <w:instrText xml:space="preserve">PAGE  </w:instrText>
    </w:r>
    <w:r>
      <w:rPr>
        <w:rStyle w:val="Paginanummer"/>
      </w:rPr>
      <w:fldChar w:fldCharType="separate"/>
    </w:r>
    <w:r w:rsidR="007E276A">
      <w:rPr>
        <w:rStyle w:val="Paginanummer"/>
        <w:noProof/>
      </w:rPr>
      <w:t>1</w:t>
    </w:r>
    <w:r>
      <w:rPr>
        <w:rStyle w:val="Paginanummer"/>
      </w:rPr>
      <w:fldChar w:fldCharType="end"/>
    </w:r>
  </w:p>
  <w:p w:rsidR="007E276A" w:rsidRDefault="007E276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10E" w:rsidRDefault="005F310E">
    <w:pPr>
      <w:pStyle w:val="Koptekst"/>
    </w:pPr>
  </w:p>
  <w:p w:rsidR="005F310E" w:rsidRDefault="00660E39">
    <w:pPr>
      <w:pStyle w:val="Koptekst"/>
    </w:pPr>
    <w:r>
      <w:rPr>
        <w:noProof/>
      </w:rPr>
      <w:drawing>
        <wp:anchor distT="0" distB="0" distL="114300" distR="114300" simplePos="0" relativeHeight="251659264" behindDoc="0" locked="0" layoutInCell="1" allowOverlap="1">
          <wp:simplePos x="0" y="0"/>
          <wp:positionH relativeFrom="column">
            <wp:posOffset>-433705</wp:posOffset>
          </wp:positionH>
          <wp:positionV relativeFrom="paragraph">
            <wp:posOffset>10160</wp:posOffset>
          </wp:positionV>
          <wp:extent cx="2317750" cy="695325"/>
          <wp:effectExtent l="19050" t="0" r="6350" b="0"/>
          <wp:wrapSquare wrapText="bothSides"/>
          <wp:docPr id="1" name="Afbeelding 0" descr="Logo_admitter_zonder_onder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mitter_zonder_onder_600.jpg"/>
                  <pic:cNvPicPr/>
                </pic:nvPicPr>
                <pic:blipFill>
                  <a:blip r:embed="rId1"/>
                  <a:stretch>
                    <a:fillRect/>
                  </a:stretch>
                </pic:blipFill>
                <pic:spPr>
                  <a:xfrm>
                    <a:off x="0" y="0"/>
                    <a:ext cx="2317750" cy="695325"/>
                  </a:xfrm>
                  <a:prstGeom prst="rect">
                    <a:avLst/>
                  </a:prstGeom>
                </pic:spPr>
              </pic:pic>
            </a:graphicData>
          </a:graphic>
        </wp:anchor>
      </w:drawing>
    </w:r>
  </w:p>
  <w:p w:rsidR="005F310E" w:rsidRDefault="005F310E" w:rsidP="005F310E">
    <w:pPr>
      <w:pStyle w:val="Koptekst"/>
    </w:pPr>
    <w:r>
      <w:tab/>
    </w:r>
    <w:r>
      <w:tab/>
    </w:r>
  </w:p>
  <w:p w:rsidR="00031462" w:rsidRDefault="0003146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C0C" w:rsidRDefault="00A21C0C" w:rsidP="00585CAA">
    <w:pPr>
      <w:pStyle w:val="Voettekst"/>
    </w:pPr>
    <w:r>
      <w:tab/>
    </w:r>
    <w:r>
      <w:tab/>
    </w:r>
  </w:p>
  <w:p w:rsidR="00A21C0C" w:rsidRDefault="00A21C0C" w:rsidP="00585CAA">
    <w:pPr>
      <w:pStyle w:val="Voettekst"/>
    </w:pPr>
    <w:r>
      <w:tab/>
    </w:r>
    <w:r>
      <w:tab/>
    </w:r>
  </w:p>
  <w:p w:rsidR="00585CAA" w:rsidRPr="005B0B5B" w:rsidRDefault="00A21C0C" w:rsidP="00A21C0C">
    <w:pPr>
      <w:pStyle w:val="Voettekst"/>
      <w:tabs>
        <w:tab w:val="clear" w:pos="9072"/>
        <w:tab w:val="right" w:pos="9498"/>
      </w:tabs>
      <w:rPr>
        <w:szCs w:val="18"/>
      </w:rPr>
    </w:pPr>
    <w:r w:rsidRPr="005B0B5B">
      <w:tab/>
    </w:r>
    <w:r w:rsidRPr="005B0B5B">
      <w:tab/>
      <w:t xml:space="preserve">  </w:t>
    </w:r>
  </w:p>
  <w:p w:rsidR="007E276A" w:rsidRDefault="007E276A">
    <w:pPr>
      <w:pStyle w:val="Kopteks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DDF"/>
    <w:multiLevelType w:val="multilevel"/>
    <w:tmpl w:val="B3A096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8E44076"/>
    <w:multiLevelType w:val="hybridMultilevel"/>
    <w:tmpl w:val="B2200E98"/>
    <w:lvl w:ilvl="0" w:tplc="34BA55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A16EAE"/>
    <w:multiLevelType w:val="hybridMultilevel"/>
    <w:tmpl w:val="160EA070"/>
    <w:lvl w:ilvl="0" w:tplc="3138A0B0">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11D54574"/>
    <w:multiLevelType w:val="multilevel"/>
    <w:tmpl w:val="54E439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E22354"/>
    <w:multiLevelType w:val="multilevel"/>
    <w:tmpl w:val="143CC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41643A"/>
    <w:multiLevelType w:val="hybridMultilevel"/>
    <w:tmpl w:val="A5BED33A"/>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nsid w:val="1D027E1A"/>
    <w:multiLevelType w:val="singleLevel"/>
    <w:tmpl w:val="0624F0E0"/>
    <w:lvl w:ilvl="0">
      <w:start w:val="1"/>
      <w:numFmt w:val="decimal"/>
      <w:lvlText w:val="%1."/>
      <w:lvlJc w:val="left"/>
      <w:pPr>
        <w:tabs>
          <w:tab w:val="num" w:pos="720"/>
        </w:tabs>
        <w:ind w:left="720" w:hanging="720"/>
      </w:pPr>
      <w:rPr>
        <w:rFonts w:hint="default"/>
      </w:rPr>
    </w:lvl>
  </w:abstractNum>
  <w:abstractNum w:abstractNumId="7">
    <w:nsid w:val="1FB634CD"/>
    <w:multiLevelType w:val="hybridMultilevel"/>
    <w:tmpl w:val="A3EE8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DC2BAE"/>
    <w:multiLevelType w:val="multilevel"/>
    <w:tmpl w:val="CF684B4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5090C9C"/>
    <w:multiLevelType w:val="singleLevel"/>
    <w:tmpl w:val="62D4D85A"/>
    <w:lvl w:ilvl="0">
      <w:start w:val="2"/>
      <w:numFmt w:val="bullet"/>
      <w:lvlText w:val="-"/>
      <w:lvlJc w:val="left"/>
      <w:pPr>
        <w:tabs>
          <w:tab w:val="num" w:pos="705"/>
        </w:tabs>
        <w:ind w:left="705" w:hanging="705"/>
      </w:pPr>
      <w:rPr>
        <w:rFonts w:ascii="Times New Roman" w:hAnsi="Times New Roman" w:hint="default"/>
      </w:rPr>
    </w:lvl>
  </w:abstractNum>
  <w:abstractNum w:abstractNumId="10">
    <w:nsid w:val="321A4A1C"/>
    <w:multiLevelType w:val="hybridMultilevel"/>
    <w:tmpl w:val="B0AC6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643288"/>
    <w:multiLevelType w:val="hybridMultilevel"/>
    <w:tmpl w:val="98321CF0"/>
    <w:lvl w:ilvl="0" w:tplc="231898E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5827E6E"/>
    <w:multiLevelType w:val="hybridMultilevel"/>
    <w:tmpl w:val="5A6C6BE6"/>
    <w:lvl w:ilvl="0" w:tplc="22E27C6A">
      <w:numFmt w:val="bullet"/>
      <w:lvlText w:val="-"/>
      <w:lvlJc w:val="left"/>
      <w:pPr>
        <w:tabs>
          <w:tab w:val="num" w:pos="720"/>
        </w:tabs>
        <w:ind w:left="720" w:hanging="360"/>
      </w:pPr>
      <w:rPr>
        <w:rFonts w:ascii="Times New Roman" w:eastAsia="Times New Roman" w:hAnsi="Times New Roman" w:cs="Times New Roman" w:hint="default"/>
      </w:rPr>
    </w:lvl>
    <w:lvl w:ilvl="1" w:tplc="4D949E82">
      <w:start w:val="1"/>
      <w:numFmt w:val="bullet"/>
      <w:lvlText w:val="o"/>
      <w:lvlJc w:val="left"/>
      <w:pPr>
        <w:tabs>
          <w:tab w:val="num" w:pos="1440"/>
        </w:tabs>
        <w:ind w:left="1440" w:hanging="360"/>
      </w:pPr>
      <w:rPr>
        <w:rFonts w:ascii="Courier New" w:hAnsi="Courier New" w:cs="Courier New" w:hint="default"/>
      </w:rPr>
    </w:lvl>
    <w:lvl w:ilvl="2" w:tplc="82184DBE">
      <w:start w:val="1"/>
      <w:numFmt w:val="bullet"/>
      <w:lvlText w:val=""/>
      <w:lvlJc w:val="left"/>
      <w:pPr>
        <w:tabs>
          <w:tab w:val="num" w:pos="2160"/>
        </w:tabs>
        <w:ind w:left="2160" w:hanging="360"/>
      </w:pPr>
      <w:rPr>
        <w:rFonts w:ascii="Wingdings" w:hAnsi="Wingdings" w:hint="default"/>
      </w:rPr>
    </w:lvl>
    <w:lvl w:ilvl="3" w:tplc="E0888672">
      <w:start w:val="1"/>
      <w:numFmt w:val="bullet"/>
      <w:lvlText w:val=""/>
      <w:lvlJc w:val="left"/>
      <w:pPr>
        <w:tabs>
          <w:tab w:val="num" w:pos="2880"/>
        </w:tabs>
        <w:ind w:left="2880" w:hanging="360"/>
      </w:pPr>
      <w:rPr>
        <w:rFonts w:ascii="Symbol" w:hAnsi="Symbol" w:hint="default"/>
      </w:rPr>
    </w:lvl>
    <w:lvl w:ilvl="4" w:tplc="267CD5D8" w:tentative="1">
      <w:start w:val="1"/>
      <w:numFmt w:val="bullet"/>
      <w:lvlText w:val="o"/>
      <w:lvlJc w:val="left"/>
      <w:pPr>
        <w:tabs>
          <w:tab w:val="num" w:pos="3600"/>
        </w:tabs>
        <w:ind w:left="3600" w:hanging="360"/>
      </w:pPr>
      <w:rPr>
        <w:rFonts w:ascii="Courier New" w:hAnsi="Courier New" w:cs="Courier New" w:hint="default"/>
      </w:rPr>
    </w:lvl>
    <w:lvl w:ilvl="5" w:tplc="3C062CF8" w:tentative="1">
      <w:start w:val="1"/>
      <w:numFmt w:val="bullet"/>
      <w:lvlText w:val=""/>
      <w:lvlJc w:val="left"/>
      <w:pPr>
        <w:tabs>
          <w:tab w:val="num" w:pos="4320"/>
        </w:tabs>
        <w:ind w:left="4320" w:hanging="360"/>
      </w:pPr>
      <w:rPr>
        <w:rFonts w:ascii="Wingdings" w:hAnsi="Wingdings" w:hint="default"/>
      </w:rPr>
    </w:lvl>
    <w:lvl w:ilvl="6" w:tplc="729C466A" w:tentative="1">
      <w:start w:val="1"/>
      <w:numFmt w:val="bullet"/>
      <w:lvlText w:val=""/>
      <w:lvlJc w:val="left"/>
      <w:pPr>
        <w:tabs>
          <w:tab w:val="num" w:pos="5040"/>
        </w:tabs>
        <w:ind w:left="5040" w:hanging="360"/>
      </w:pPr>
      <w:rPr>
        <w:rFonts w:ascii="Symbol" w:hAnsi="Symbol" w:hint="default"/>
      </w:rPr>
    </w:lvl>
    <w:lvl w:ilvl="7" w:tplc="B014A488" w:tentative="1">
      <w:start w:val="1"/>
      <w:numFmt w:val="bullet"/>
      <w:lvlText w:val="o"/>
      <w:lvlJc w:val="left"/>
      <w:pPr>
        <w:tabs>
          <w:tab w:val="num" w:pos="5760"/>
        </w:tabs>
        <w:ind w:left="5760" w:hanging="360"/>
      </w:pPr>
      <w:rPr>
        <w:rFonts w:ascii="Courier New" w:hAnsi="Courier New" w:cs="Courier New" w:hint="default"/>
      </w:rPr>
    </w:lvl>
    <w:lvl w:ilvl="8" w:tplc="8EC8F314" w:tentative="1">
      <w:start w:val="1"/>
      <w:numFmt w:val="bullet"/>
      <w:lvlText w:val=""/>
      <w:lvlJc w:val="left"/>
      <w:pPr>
        <w:tabs>
          <w:tab w:val="num" w:pos="6480"/>
        </w:tabs>
        <w:ind w:left="6480" w:hanging="360"/>
      </w:pPr>
      <w:rPr>
        <w:rFonts w:ascii="Wingdings" w:hAnsi="Wingdings" w:hint="default"/>
      </w:rPr>
    </w:lvl>
  </w:abstractNum>
  <w:abstractNum w:abstractNumId="13">
    <w:nsid w:val="38AE340B"/>
    <w:multiLevelType w:val="hybridMultilevel"/>
    <w:tmpl w:val="B3B015A8"/>
    <w:lvl w:ilvl="0" w:tplc="60ECC12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95B050B"/>
    <w:multiLevelType w:val="multilevel"/>
    <w:tmpl w:val="0E9CF074"/>
    <w:lvl w:ilvl="0">
      <w:start w:val="1"/>
      <w:numFmt w:val="decimal"/>
      <w:lvlText w:val="%1."/>
      <w:lvlJc w:val="left"/>
      <w:pPr>
        <w:tabs>
          <w:tab w:val="num" w:pos="720"/>
        </w:tabs>
        <w:ind w:left="720" w:hanging="720"/>
      </w:pPr>
      <w:rPr>
        <w:rFonts w:ascii="Verdana" w:hAnsi="Verdana" w:hint="default"/>
        <w:b/>
        <w:i w:val="0"/>
        <w:caps w:val="0"/>
        <w:strike w:val="0"/>
        <w:dstrike w:val="0"/>
        <w:sz w:val="18"/>
        <w:vertAlign w:val="baseline"/>
      </w:rPr>
    </w:lvl>
    <w:lvl w:ilvl="1">
      <w:start w:val="1"/>
      <w:numFmt w:val="decimal"/>
      <w:lvlText w:val="(%2)"/>
      <w:lvlJc w:val="left"/>
      <w:pPr>
        <w:tabs>
          <w:tab w:val="num" w:pos="720"/>
        </w:tabs>
        <w:ind w:left="720" w:hanging="720"/>
      </w:pPr>
      <w:rPr>
        <w:rFonts w:ascii="Times New Roman" w:hAnsi="Times New Roman" w:hint="default"/>
        <w:b w:val="0"/>
        <w:i w:val="0"/>
        <w:caps w:val="0"/>
        <w:sz w:val="24"/>
      </w:rPr>
    </w:lvl>
    <w:lvl w:ilvl="2">
      <w:start w:val="1"/>
      <w:numFmt w:val="lowerLetter"/>
      <w:lvlText w:val="(%3)"/>
      <w:lvlJc w:val="left"/>
      <w:pPr>
        <w:tabs>
          <w:tab w:val="num" w:pos="1440"/>
        </w:tabs>
        <w:ind w:left="1440" w:hanging="720"/>
      </w:pPr>
      <w:rPr>
        <w:rFonts w:ascii="Times New Roman" w:hAnsi="Times New Roman" w:hint="default"/>
        <w:b w:val="0"/>
        <w:i w:val="0"/>
        <w:sz w:val="22"/>
      </w:rPr>
    </w:lvl>
    <w:lvl w:ilvl="3">
      <w:start w:val="1"/>
      <w:numFmt w:val="lowerRoman"/>
      <w:lvlText w:val="(%4)"/>
      <w:lvlJc w:val="left"/>
      <w:pPr>
        <w:tabs>
          <w:tab w:val="num" w:pos="2160"/>
        </w:tabs>
        <w:ind w:left="2160" w:hanging="720"/>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47844F42"/>
    <w:multiLevelType w:val="hybridMultilevel"/>
    <w:tmpl w:val="9E80193A"/>
    <w:lvl w:ilvl="0" w:tplc="F0A0BE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270A91"/>
    <w:multiLevelType w:val="hybridMultilevel"/>
    <w:tmpl w:val="F8322C04"/>
    <w:lvl w:ilvl="0" w:tplc="60ECC12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C5F2044"/>
    <w:multiLevelType w:val="multilevel"/>
    <w:tmpl w:val="1AC44EF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F83185F"/>
    <w:multiLevelType w:val="multilevel"/>
    <w:tmpl w:val="6066943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E14185"/>
    <w:multiLevelType w:val="hybridMultilevel"/>
    <w:tmpl w:val="A658FC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55F02B31"/>
    <w:multiLevelType w:val="multilevel"/>
    <w:tmpl w:val="80723E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72D27DF"/>
    <w:multiLevelType w:val="hybridMultilevel"/>
    <w:tmpl w:val="9196C586"/>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22">
    <w:nsid w:val="6A0466D5"/>
    <w:multiLevelType w:val="multilevel"/>
    <w:tmpl w:val="95B4A8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57C789C"/>
    <w:multiLevelType w:val="hybridMultilevel"/>
    <w:tmpl w:val="A0C08280"/>
    <w:lvl w:ilvl="0" w:tplc="52F873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777EA0"/>
    <w:multiLevelType w:val="multilevel"/>
    <w:tmpl w:val="2FB8EBD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12"/>
  </w:num>
  <w:num w:numId="3">
    <w:abstractNumId w:val="20"/>
  </w:num>
  <w:num w:numId="4">
    <w:abstractNumId w:val="6"/>
  </w:num>
  <w:num w:numId="5">
    <w:abstractNumId w:val="0"/>
  </w:num>
  <w:num w:numId="6">
    <w:abstractNumId w:val="17"/>
  </w:num>
  <w:num w:numId="7">
    <w:abstractNumId w:val="9"/>
  </w:num>
  <w:num w:numId="8">
    <w:abstractNumId w:val="8"/>
  </w:num>
  <w:num w:numId="9">
    <w:abstractNumId w:val="24"/>
  </w:num>
  <w:num w:numId="10">
    <w:abstractNumId w:val="13"/>
  </w:num>
  <w:num w:numId="11">
    <w:abstractNumId w:val="18"/>
  </w:num>
  <w:num w:numId="12">
    <w:abstractNumId w:val="22"/>
  </w:num>
  <w:num w:numId="13">
    <w:abstractNumId w:val="4"/>
  </w:num>
  <w:num w:numId="14">
    <w:abstractNumId w:val="3"/>
  </w:num>
  <w:num w:numId="15">
    <w:abstractNumId w:val="11"/>
  </w:num>
  <w:num w:numId="16">
    <w:abstractNumId w:val="16"/>
  </w:num>
  <w:num w:numId="17">
    <w:abstractNumId w:val="21"/>
  </w:num>
  <w:num w:numId="18">
    <w:abstractNumId w:val="19"/>
  </w:num>
  <w:num w:numId="19">
    <w:abstractNumId w:val="5"/>
  </w:num>
  <w:num w:numId="20">
    <w:abstractNumId w:val="2"/>
  </w:num>
  <w:num w:numId="21">
    <w:abstractNumId w:val="1"/>
  </w:num>
  <w:num w:numId="22">
    <w:abstractNumId w:val="7"/>
  </w:num>
  <w:num w:numId="23">
    <w:abstractNumId w:val="10"/>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20"/>
  <w:autoHyphenation/>
  <w:hyphenationZone w:val="357"/>
  <w:drawingGridHorizontalSpacing w:val="9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rsids>
    <w:rsidRoot w:val="004D7EBA"/>
    <w:rsid w:val="00003BF2"/>
    <w:rsid w:val="00016D8B"/>
    <w:rsid w:val="00031462"/>
    <w:rsid w:val="00044F91"/>
    <w:rsid w:val="00054972"/>
    <w:rsid w:val="00071FF9"/>
    <w:rsid w:val="00076E30"/>
    <w:rsid w:val="00093E33"/>
    <w:rsid w:val="000D5820"/>
    <w:rsid w:val="001045D6"/>
    <w:rsid w:val="00116C51"/>
    <w:rsid w:val="00142776"/>
    <w:rsid w:val="00192F6B"/>
    <w:rsid w:val="001A1902"/>
    <w:rsid w:val="001C018D"/>
    <w:rsid w:val="001C5674"/>
    <w:rsid w:val="001E73AD"/>
    <w:rsid w:val="002053F2"/>
    <w:rsid w:val="0021299A"/>
    <w:rsid w:val="0023768F"/>
    <w:rsid w:val="00237ED5"/>
    <w:rsid w:val="002B2440"/>
    <w:rsid w:val="002C224A"/>
    <w:rsid w:val="002D4B15"/>
    <w:rsid w:val="0036095F"/>
    <w:rsid w:val="00391580"/>
    <w:rsid w:val="0039259A"/>
    <w:rsid w:val="003A4736"/>
    <w:rsid w:val="003B075C"/>
    <w:rsid w:val="003E4A53"/>
    <w:rsid w:val="00420E14"/>
    <w:rsid w:val="00435C70"/>
    <w:rsid w:val="004C4C92"/>
    <w:rsid w:val="004D09BB"/>
    <w:rsid w:val="004D3854"/>
    <w:rsid w:val="004D7EBA"/>
    <w:rsid w:val="00505359"/>
    <w:rsid w:val="005254FD"/>
    <w:rsid w:val="00583521"/>
    <w:rsid w:val="00585CAA"/>
    <w:rsid w:val="005B0B5B"/>
    <w:rsid w:val="005C3621"/>
    <w:rsid w:val="005E3652"/>
    <w:rsid w:val="005F0C7F"/>
    <w:rsid w:val="005F310E"/>
    <w:rsid w:val="00603BFD"/>
    <w:rsid w:val="006078EA"/>
    <w:rsid w:val="00611A9D"/>
    <w:rsid w:val="00622415"/>
    <w:rsid w:val="00623E87"/>
    <w:rsid w:val="00630D88"/>
    <w:rsid w:val="00655694"/>
    <w:rsid w:val="00660E39"/>
    <w:rsid w:val="006C284A"/>
    <w:rsid w:val="006E060E"/>
    <w:rsid w:val="007160FC"/>
    <w:rsid w:val="007538AE"/>
    <w:rsid w:val="00767D6A"/>
    <w:rsid w:val="0077577F"/>
    <w:rsid w:val="0077581E"/>
    <w:rsid w:val="007B1DFF"/>
    <w:rsid w:val="007B2361"/>
    <w:rsid w:val="007C685D"/>
    <w:rsid w:val="007E276A"/>
    <w:rsid w:val="00831511"/>
    <w:rsid w:val="00834189"/>
    <w:rsid w:val="00854390"/>
    <w:rsid w:val="00861791"/>
    <w:rsid w:val="0087717A"/>
    <w:rsid w:val="00887009"/>
    <w:rsid w:val="008A4956"/>
    <w:rsid w:val="008C2C14"/>
    <w:rsid w:val="0092204D"/>
    <w:rsid w:val="009242CC"/>
    <w:rsid w:val="00931C7A"/>
    <w:rsid w:val="0094570D"/>
    <w:rsid w:val="009B2B14"/>
    <w:rsid w:val="00A21C0C"/>
    <w:rsid w:val="00A27F0C"/>
    <w:rsid w:val="00A328E8"/>
    <w:rsid w:val="00A339FF"/>
    <w:rsid w:val="00A421E0"/>
    <w:rsid w:val="00A51A01"/>
    <w:rsid w:val="00A5313B"/>
    <w:rsid w:val="00A54677"/>
    <w:rsid w:val="00A6569C"/>
    <w:rsid w:val="00A8645A"/>
    <w:rsid w:val="00AC10F3"/>
    <w:rsid w:val="00B15CF7"/>
    <w:rsid w:val="00B3499E"/>
    <w:rsid w:val="00B44A4F"/>
    <w:rsid w:val="00BA30E7"/>
    <w:rsid w:val="00BB7EF8"/>
    <w:rsid w:val="00BD1BF4"/>
    <w:rsid w:val="00BE18AE"/>
    <w:rsid w:val="00BE6E05"/>
    <w:rsid w:val="00C508F7"/>
    <w:rsid w:val="00C75795"/>
    <w:rsid w:val="00CF31C2"/>
    <w:rsid w:val="00D05A32"/>
    <w:rsid w:val="00D05AE9"/>
    <w:rsid w:val="00D3259B"/>
    <w:rsid w:val="00D42FF6"/>
    <w:rsid w:val="00D47AD7"/>
    <w:rsid w:val="00D6703D"/>
    <w:rsid w:val="00D723E7"/>
    <w:rsid w:val="00DA5A06"/>
    <w:rsid w:val="00DC3A55"/>
    <w:rsid w:val="00DD0ECF"/>
    <w:rsid w:val="00DD1525"/>
    <w:rsid w:val="00DE2AB1"/>
    <w:rsid w:val="00E1125E"/>
    <w:rsid w:val="00E7269F"/>
    <w:rsid w:val="00E84548"/>
    <w:rsid w:val="00E948A3"/>
    <w:rsid w:val="00EC4FA9"/>
    <w:rsid w:val="00EF1815"/>
    <w:rsid w:val="00F423F1"/>
    <w:rsid w:val="00F45100"/>
    <w:rsid w:val="00F67AB3"/>
    <w:rsid w:val="00F915A1"/>
    <w:rsid w:val="00F97C37"/>
    <w:rsid w:val="00FF4C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7EBA"/>
    <w:rPr>
      <w:rFonts w:ascii="Verdana" w:hAnsi="Verdana"/>
      <w:sz w:val="18"/>
    </w:rPr>
  </w:style>
  <w:style w:type="paragraph" w:styleId="Kop2">
    <w:name w:val="heading 2"/>
    <w:basedOn w:val="Standaard"/>
    <w:next w:val="Standaard"/>
    <w:link w:val="Kop2Char"/>
    <w:uiPriority w:val="9"/>
    <w:unhideWhenUsed/>
    <w:qFormat/>
    <w:rsid w:val="007B2361"/>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Kop6">
    <w:name w:val="heading 6"/>
    <w:basedOn w:val="Standaard"/>
    <w:next w:val="Standaard"/>
    <w:qFormat/>
    <w:rsid w:val="0023768F"/>
    <w:pPr>
      <w:keepNext/>
      <w:autoSpaceDE w:val="0"/>
      <w:autoSpaceDN w:val="0"/>
      <w:adjustRightInd w:val="0"/>
      <w:spacing w:line="300" w:lineRule="auto"/>
      <w:outlineLvl w:val="5"/>
    </w:pPr>
    <w:rPr>
      <w:rFonts w:ascii="CG Omega" w:hAnsi="CG Omega"/>
      <w:b/>
      <w:bCs/>
      <w:snapToGrid w:val="0"/>
      <w:color w:val="000000"/>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3768F"/>
    <w:pPr>
      <w:tabs>
        <w:tab w:val="center" w:pos="4536"/>
        <w:tab w:val="right" w:pos="9072"/>
      </w:tabs>
    </w:pPr>
  </w:style>
  <w:style w:type="character" w:styleId="Paginanummer">
    <w:name w:val="page number"/>
    <w:basedOn w:val="Standaardalinea-lettertype"/>
    <w:semiHidden/>
    <w:rsid w:val="0023768F"/>
  </w:style>
  <w:style w:type="paragraph" w:styleId="Voettekst">
    <w:name w:val="footer"/>
    <w:basedOn w:val="Standaard"/>
    <w:link w:val="VoettekstChar"/>
    <w:uiPriority w:val="99"/>
    <w:rsid w:val="0023768F"/>
    <w:pPr>
      <w:tabs>
        <w:tab w:val="center" w:pos="4536"/>
        <w:tab w:val="right" w:pos="9072"/>
      </w:tabs>
    </w:pPr>
  </w:style>
  <w:style w:type="paragraph" w:styleId="Ballontekst">
    <w:name w:val="Balloon Text"/>
    <w:basedOn w:val="Standaard"/>
    <w:semiHidden/>
    <w:rsid w:val="0023768F"/>
    <w:rPr>
      <w:rFonts w:ascii="Tahoma" w:hAnsi="Tahoma" w:cs="Tahoma"/>
      <w:sz w:val="16"/>
      <w:szCs w:val="16"/>
    </w:rPr>
  </w:style>
  <w:style w:type="paragraph" w:styleId="Plattetekstinspringen">
    <w:name w:val="Body Text Indent"/>
    <w:basedOn w:val="Standaard"/>
    <w:rsid w:val="0023768F"/>
    <w:pPr>
      <w:tabs>
        <w:tab w:val="left" w:pos="3261"/>
      </w:tabs>
      <w:spacing w:line="288" w:lineRule="auto"/>
      <w:ind w:left="720"/>
    </w:pPr>
    <w:rPr>
      <w:szCs w:val="18"/>
    </w:rPr>
  </w:style>
  <w:style w:type="paragraph" w:styleId="Plattetekstinspringen2">
    <w:name w:val="Body Text Indent 2"/>
    <w:basedOn w:val="Standaard"/>
    <w:rsid w:val="0023768F"/>
    <w:pPr>
      <w:tabs>
        <w:tab w:val="left" w:pos="2552"/>
      </w:tabs>
      <w:spacing w:line="288" w:lineRule="auto"/>
      <w:ind w:left="2552" w:hanging="1832"/>
    </w:pPr>
    <w:rPr>
      <w:sz w:val="22"/>
      <w:szCs w:val="18"/>
    </w:rPr>
  </w:style>
  <w:style w:type="character" w:customStyle="1" w:styleId="VoettekstChar">
    <w:name w:val="Voettekst Char"/>
    <w:basedOn w:val="Standaardalinea-lettertype"/>
    <w:link w:val="Voettekst"/>
    <w:uiPriority w:val="99"/>
    <w:rsid w:val="00031462"/>
  </w:style>
  <w:style w:type="character" w:styleId="Hyperlink">
    <w:name w:val="Hyperlink"/>
    <w:basedOn w:val="Standaardalinea-lettertype"/>
    <w:uiPriority w:val="99"/>
    <w:unhideWhenUsed/>
    <w:rsid w:val="00585CAA"/>
    <w:rPr>
      <w:color w:val="0000FF" w:themeColor="hyperlink"/>
      <w:u w:val="single"/>
    </w:rPr>
  </w:style>
  <w:style w:type="paragraph" w:styleId="Lijstalinea">
    <w:name w:val="List Paragraph"/>
    <w:basedOn w:val="Standaard"/>
    <w:uiPriority w:val="34"/>
    <w:qFormat/>
    <w:rsid w:val="001E73AD"/>
    <w:pPr>
      <w:ind w:left="720"/>
      <w:contextualSpacing/>
    </w:pPr>
  </w:style>
  <w:style w:type="character" w:customStyle="1" w:styleId="Kop2Char">
    <w:name w:val="Kop 2 Char"/>
    <w:basedOn w:val="Standaardalinea-lettertype"/>
    <w:link w:val="Kop2"/>
    <w:uiPriority w:val="9"/>
    <w:rsid w:val="007B2361"/>
    <w:rPr>
      <w:rFonts w:asciiTheme="majorHAnsi" w:eastAsiaTheme="majorEastAsia" w:hAnsiTheme="majorHAnsi" w:cstheme="majorBidi"/>
      <w:b/>
      <w:bCs/>
      <w:color w:val="262626" w:themeColor="text1" w:themeTint="D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7EBA"/>
    <w:rPr>
      <w:rFonts w:ascii="Verdana" w:hAnsi="Verdana"/>
      <w:sz w:val="18"/>
    </w:rPr>
  </w:style>
  <w:style w:type="paragraph" w:styleId="Kop6">
    <w:name w:val="heading 6"/>
    <w:basedOn w:val="Standaard"/>
    <w:next w:val="Standaard"/>
    <w:qFormat/>
    <w:rsid w:val="0023768F"/>
    <w:pPr>
      <w:keepNext/>
      <w:autoSpaceDE w:val="0"/>
      <w:autoSpaceDN w:val="0"/>
      <w:adjustRightInd w:val="0"/>
      <w:spacing w:line="300" w:lineRule="auto"/>
      <w:outlineLvl w:val="5"/>
    </w:pPr>
    <w:rPr>
      <w:rFonts w:ascii="CG Omega" w:hAnsi="CG Omega"/>
      <w:b/>
      <w:bCs/>
      <w:snapToGrid w:val="0"/>
      <w:color w:val="000000"/>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3768F"/>
    <w:pPr>
      <w:tabs>
        <w:tab w:val="center" w:pos="4536"/>
        <w:tab w:val="right" w:pos="9072"/>
      </w:tabs>
    </w:pPr>
  </w:style>
  <w:style w:type="character" w:styleId="Paginanummer">
    <w:name w:val="page number"/>
    <w:basedOn w:val="Standaardalinea-lettertype"/>
    <w:semiHidden/>
    <w:rsid w:val="0023768F"/>
  </w:style>
  <w:style w:type="paragraph" w:styleId="Voettekst">
    <w:name w:val="footer"/>
    <w:basedOn w:val="Standaard"/>
    <w:link w:val="VoettekstChar"/>
    <w:uiPriority w:val="99"/>
    <w:rsid w:val="0023768F"/>
    <w:pPr>
      <w:tabs>
        <w:tab w:val="center" w:pos="4536"/>
        <w:tab w:val="right" w:pos="9072"/>
      </w:tabs>
    </w:pPr>
  </w:style>
  <w:style w:type="paragraph" w:styleId="Ballontekst">
    <w:name w:val="Balloon Text"/>
    <w:basedOn w:val="Standaard"/>
    <w:semiHidden/>
    <w:rsid w:val="0023768F"/>
    <w:rPr>
      <w:rFonts w:ascii="Tahoma" w:hAnsi="Tahoma" w:cs="Tahoma"/>
      <w:sz w:val="16"/>
      <w:szCs w:val="16"/>
    </w:rPr>
  </w:style>
  <w:style w:type="paragraph" w:styleId="Plattetekstinspringen">
    <w:name w:val="Body Text Indent"/>
    <w:basedOn w:val="Standaard"/>
    <w:rsid w:val="0023768F"/>
    <w:pPr>
      <w:tabs>
        <w:tab w:val="left" w:pos="3261"/>
      </w:tabs>
      <w:spacing w:line="288" w:lineRule="auto"/>
      <w:ind w:left="720"/>
    </w:pPr>
    <w:rPr>
      <w:szCs w:val="18"/>
    </w:rPr>
  </w:style>
  <w:style w:type="paragraph" w:styleId="Plattetekstinspringen2">
    <w:name w:val="Body Text Indent 2"/>
    <w:basedOn w:val="Standaard"/>
    <w:rsid w:val="0023768F"/>
    <w:pPr>
      <w:tabs>
        <w:tab w:val="left" w:pos="2552"/>
      </w:tabs>
      <w:spacing w:line="288" w:lineRule="auto"/>
      <w:ind w:left="2552" w:hanging="1832"/>
    </w:pPr>
    <w:rPr>
      <w:sz w:val="22"/>
      <w:szCs w:val="18"/>
    </w:rPr>
  </w:style>
  <w:style w:type="character" w:customStyle="1" w:styleId="VoettekstChar">
    <w:name w:val="Voettekst Char"/>
    <w:basedOn w:val="Standaardalinea-lettertype"/>
    <w:link w:val="Voettekst"/>
    <w:uiPriority w:val="99"/>
    <w:rsid w:val="00031462"/>
  </w:style>
  <w:style w:type="character" w:styleId="Hyperlink">
    <w:name w:val="Hyperlink"/>
    <w:basedOn w:val="Standaardalinea-lettertype"/>
    <w:uiPriority w:val="99"/>
    <w:unhideWhenUsed/>
    <w:rsid w:val="00585C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2606974">
      <w:bodyDiv w:val="1"/>
      <w:marLeft w:val="0"/>
      <w:marRight w:val="0"/>
      <w:marTop w:val="0"/>
      <w:marBottom w:val="0"/>
      <w:divBdr>
        <w:top w:val="none" w:sz="0" w:space="0" w:color="auto"/>
        <w:left w:val="none" w:sz="0" w:space="0" w:color="auto"/>
        <w:bottom w:val="none" w:sz="0" w:space="0" w:color="auto"/>
        <w:right w:val="none" w:sz="0" w:space="0" w:color="auto"/>
      </w:divBdr>
    </w:div>
    <w:div w:id="20577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itter.nl/campagne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mitter.nl/campagnes/" TargetMode="External"/><Relationship Id="rId7" Type="http://schemas.openxmlformats.org/officeDocument/2006/relationships/endnotes" Target="endnotes.xml"/><Relationship Id="rId12" Type="http://schemas.openxmlformats.org/officeDocument/2006/relationships/hyperlink" Target="http://admitter.nl/" TargetMode="External"/><Relationship Id="rId17" Type="http://schemas.openxmlformats.org/officeDocument/2006/relationships/footer" Target="footer2.xml"/><Relationship Id="rId25" Type="http://schemas.openxmlformats.org/officeDocument/2006/relationships/hyperlink" Target="mailto:traffic@admitter.n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admitter.nl/campag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tter.nl/campagnes/" TargetMode="External"/><Relationship Id="rId24" Type="http://schemas.openxmlformats.org/officeDocument/2006/relationships/hyperlink" Target="mailto:traffic@admitter.n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admitter.nl/campagnes/"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admitter.nl/campagn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hyperlink" Target="http://www.admitte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Sjablonen\Admitter%20brief%202010%20-%20kaal%20met%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77DF-C073-4E68-8FEE-D13F8115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Admitter brief 2010 - kaal met logo</Template>
  <TotalTime>6</TotalTime>
  <Pages>3</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ALGEMENE BEPALINGEN ADMITTER</vt:lpstr>
    </vt:vector>
  </TitlesOfParts>
  <Company>Admitter Nederland BV</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BEPALINGEN ADMITTER</dc:title>
  <dc:creator>Fred</dc:creator>
  <cp:lastModifiedBy>Erwin</cp:lastModifiedBy>
  <cp:revision>3</cp:revision>
  <cp:lastPrinted>2014-09-25T12:02:00Z</cp:lastPrinted>
  <dcterms:created xsi:type="dcterms:W3CDTF">2014-10-10T09:51:00Z</dcterms:created>
  <dcterms:modified xsi:type="dcterms:W3CDTF">2014-10-10T10:36:00Z</dcterms:modified>
</cp:coreProperties>
</file>